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96C4FA" w14:textId="77777777" w:rsidR="00A63EAD" w:rsidRDefault="00A63EAD" w:rsidP="00A63EAD"/>
    <w:p w14:paraId="600F6ACF" w14:textId="77777777" w:rsidR="00A63EAD" w:rsidRDefault="00A63EAD" w:rsidP="00A63EAD"/>
    <w:p w14:paraId="3618A9B1" w14:textId="77777777" w:rsidR="00A63EAD" w:rsidRDefault="00A63EAD" w:rsidP="00A63EAD">
      <w:pPr>
        <w:spacing w:after="0" w:line="360" w:lineRule="auto"/>
        <w:jc w:val="both"/>
        <w:rPr>
          <w:sz w:val="24"/>
          <w:szCs w:val="24"/>
        </w:rPr>
      </w:pPr>
    </w:p>
    <w:p w14:paraId="58E351AF" w14:textId="77777777" w:rsidR="00A63EAD" w:rsidRPr="00A63EAD" w:rsidRDefault="00A63EAD" w:rsidP="00A63EAD">
      <w:pPr>
        <w:spacing w:after="160" w:line="235" w:lineRule="atLeast"/>
        <w:rPr>
          <w:rFonts w:ascii="Aptos" w:eastAsia="Times New Roman" w:hAnsi="Aptos" w:cs="Times New Roman"/>
          <w:color w:val="000000"/>
          <w:lang w:eastAsia="pl-PL"/>
        </w:rPr>
      </w:pPr>
      <w:r w:rsidRPr="00A63EAD">
        <w:rPr>
          <w:rFonts w:ascii="Aptos" w:eastAsia="Times New Roman" w:hAnsi="Aptos" w:cs="Times New Roman"/>
          <w:b/>
          <w:bCs/>
          <w:color w:val="000000"/>
          <w:lang w:eastAsia="pl-PL"/>
        </w:rPr>
        <w:t>Klauzula informacyjna o przetwarzaniu danych osobowych</w:t>
      </w:r>
    </w:p>
    <w:p w14:paraId="23C17DB8" w14:textId="77777777" w:rsidR="00A63EAD" w:rsidRPr="00A63EAD" w:rsidRDefault="00A63EAD" w:rsidP="00A63EAD">
      <w:pPr>
        <w:spacing w:after="160" w:line="235" w:lineRule="atLeast"/>
        <w:rPr>
          <w:rFonts w:ascii="Aptos" w:eastAsia="Times New Roman" w:hAnsi="Aptos" w:cs="Times New Roman"/>
          <w:color w:val="000000"/>
          <w:lang w:eastAsia="pl-PL"/>
        </w:rPr>
      </w:pPr>
      <w:r w:rsidRPr="00A63EAD">
        <w:rPr>
          <w:rFonts w:ascii="Aptos" w:eastAsia="Times New Roman" w:hAnsi="Aptos" w:cs="Times New Roman"/>
          <w:color w:val="000000"/>
          <w:lang w:eastAsia="pl-PL"/>
        </w:rPr>
        <w:t>Zgodnie z art. 13 ust. 1 i 2 ogólnego rozporządzenia o ochronie danych (RODO) informujemy, że:</w:t>
      </w:r>
    </w:p>
    <w:p w14:paraId="5100B8D6" w14:textId="77777777" w:rsidR="00A63EAD" w:rsidRPr="00A63EAD" w:rsidRDefault="00A63EAD" w:rsidP="00A63EAD">
      <w:pPr>
        <w:numPr>
          <w:ilvl w:val="0"/>
          <w:numId w:val="1"/>
        </w:numPr>
        <w:spacing w:after="160" w:line="235" w:lineRule="atLeast"/>
        <w:rPr>
          <w:rFonts w:ascii="Aptos" w:eastAsia="Times New Roman" w:hAnsi="Aptos" w:cs="Times New Roman"/>
          <w:color w:val="000000"/>
          <w:lang w:eastAsia="pl-PL"/>
        </w:rPr>
      </w:pPr>
      <w:r w:rsidRPr="00A63EAD">
        <w:rPr>
          <w:rFonts w:ascii="Aptos" w:eastAsia="Times New Roman" w:hAnsi="Aptos" w:cs="Times New Roman"/>
          <w:color w:val="000000"/>
          <w:lang w:eastAsia="pl-PL"/>
        </w:rPr>
        <w:t>Administratorem Pani/Pana danych osobowych jest Park Śląski im. Gen. Jerzego Ziętka S.A. z siedzibą w Chorzowie, ul. gen. Jerzego Ziętka 7, 41-500 Chorzów, e-mail: warsztaty@parkslaski.pl.</w:t>
      </w:r>
    </w:p>
    <w:p w14:paraId="23BFBE0A" w14:textId="77777777" w:rsidR="00A63EAD" w:rsidRPr="00A63EAD" w:rsidRDefault="00A63EAD" w:rsidP="00A63EAD">
      <w:pPr>
        <w:numPr>
          <w:ilvl w:val="0"/>
          <w:numId w:val="1"/>
        </w:numPr>
        <w:spacing w:after="160" w:line="235" w:lineRule="atLeast"/>
        <w:rPr>
          <w:rFonts w:ascii="Aptos" w:eastAsia="Times New Roman" w:hAnsi="Aptos" w:cs="Times New Roman"/>
          <w:color w:val="000000"/>
          <w:lang w:eastAsia="pl-PL"/>
        </w:rPr>
      </w:pPr>
      <w:r w:rsidRPr="00A63EAD">
        <w:rPr>
          <w:rFonts w:ascii="Aptos" w:eastAsia="Times New Roman" w:hAnsi="Aptos" w:cs="Times New Roman"/>
          <w:color w:val="000000"/>
          <w:lang w:eastAsia="pl-PL"/>
        </w:rPr>
        <w:t>Został wyznaczony Inspektor Ochrony Danych Osobowych, z którym można się skontaktować telefonicznie: 505 919 966 oraz mailowo </w:t>
      </w:r>
      <w:hyperlink r:id="rId5" w:tgtFrame="_blank" w:history="1">
        <w:r w:rsidRPr="00A63EAD">
          <w:rPr>
            <w:rFonts w:ascii="Aptos" w:eastAsia="Times New Roman" w:hAnsi="Aptos" w:cs="Times New Roman"/>
            <w:color w:val="234C7F"/>
            <w:u w:val="single"/>
            <w:lang w:eastAsia="pl-PL"/>
          </w:rPr>
          <w:t>rodo@parkslaski.pl</w:t>
        </w:r>
      </w:hyperlink>
    </w:p>
    <w:p w14:paraId="0DEA4660" w14:textId="77777777" w:rsidR="00A63EAD" w:rsidRPr="00A63EAD" w:rsidRDefault="00A63EAD" w:rsidP="00A63EAD">
      <w:pPr>
        <w:numPr>
          <w:ilvl w:val="0"/>
          <w:numId w:val="1"/>
        </w:numPr>
        <w:spacing w:after="160" w:line="235" w:lineRule="atLeast"/>
        <w:rPr>
          <w:rFonts w:ascii="Aptos" w:eastAsia="Times New Roman" w:hAnsi="Aptos" w:cs="Times New Roman"/>
          <w:color w:val="000000"/>
          <w:lang w:eastAsia="pl-PL"/>
        </w:rPr>
      </w:pPr>
      <w:r w:rsidRPr="00A63EAD">
        <w:rPr>
          <w:rFonts w:ascii="Aptos" w:eastAsia="Times New Roman" w:hAnsi="Aptos" w:cs="Times New Roman"/>
          <w:color w:val="000000"/>
          <w:lang w:eastAsia="pl-PL"/>
        </w:rPr>
        <w:t>Dane osobowe będą przetwarzane w celu organizacji i rezerwacji udziału placówki w warsztatach edukacyjnych w ramach projektu „EKOPARK zielona perła Śląska – podróż do bioróżnorodności” oraz do celów sprawozdawczych i rozliczeniowych związanych z realizacją projektu. Dane osobowe mogą być również przetwarzane w celu realizacji działań informacyjno-promocyjnych (w tym organizacji przedsięwzięć dotyczących informacji i promocji projektu - działania te mogą obejmować także upublicznianie wizerunku - jedynie zdjęcia grupowe o charakterze ogólnym);</w:t>
      </w:r>
    </w:p>
    <w:p w14:paraId="6F9A81F3" w14:textId="77777777" w:rsidR="00A63EAD" w:rsidRPr="00A63EAD" w:rsidRDefault="00A63EAD" w:rsidP="00A63EAD">
      <w:pPr>
        <w:numPr>
          <w:ilvl w:val="0"/>
          <w:numId w:val="1"/>
        </w:numPr>
        <w:spacing w:after="160" w:line="235" w:lineRule="atLeast"/>
        <w:rPr>
          <w:rFonts w:ascii="Aptos" w:eastAsia="Times New Roman" w:hAnsi="Aptos" w:cs="Times New Roman"/>
          <w:color w:val="000000"/>
          <w:lang w:eastAsia="pl-PL"/>
        </w:rPr>
      </w:pPr>
      <w:r w:rsidRPr="00A63EAD">
        <w:rPr>
          <w:rFonts w:ascii="Aptos" w:eastAsia="Times New Roman" w:hAnsi="Aptos" w:cs="Times New Roman"/>
          <w:color w:val="000000"/>
          <w:lang w:eastAsia="pl-PL"/>
        </w:rPr>
        <w:t>Podstawą prawną przetwarzania jest art. 6 ust. 1 lit. b RODO (podjęcie działań na żądanie osoby, której dane dotyczą, przed zawarciem umowy – rezerwacja zajęć) oraz art. 6 ust. 1 lit. c i e RODO (wypełnienie obowiązku prawnego i realizacja zadania w interesie publicznym – obowiązki wynikające z umowy o dofinansowanie projektu).</w:t>
      </w:r>
    </w:p>
    <w:p w14:paraId="15784682" w14:textId="77777777" w:rsidR="00A63EAD" w:rsidRPr="00A63EAD" w:rsidRDefault="00A63EAD" w:rsidP="00A63EAD">
      <w:pPr>
        <w:numPr>
          <w:ilvl w:val="0"/>
          <w:numId w:val="1"/>
        </w:numPr>
        <w:spacing w:after="160" w:line="235" w:lineRule="atLeast"/>
        <w:rPr>
          <w:rFonts w:ascii="Aptos" w:eastAsia="Times New Roman" w:hAnsi="Aptos" w:cs="Times New Roman"/>
          <w:color w:val="000000"/>
          <w:lang w:eastAsia="pl-PL"/>
        </w:rPr>
      </w:pPr>
      <w:r w:rsidRPr="00A63EAD">
        <w:rPr>
          <w:rFonts w:ascii="Aptos" w:eastAsia="Times New Roman" w:hAnsi="Aptos" w:cs="Times New Roman"/>
          <w:color w:val="000000"/>
          <w:lang w:eastAsia="pl-PL"/>
        </w:rPr>
        <w:t>Odbiorcami danych mogą być podmioty wspierające Administratora w zakresie obsługi technicznej, IT, doradczej oraz Instytucja Zarządzająca (Urząd Marszałkowski Województwa Śląskiego) w celu wykazania wskaźników projektu.</w:t>
      </w:r>
    </w:p>
    <w:p w14:paraId="4235AD30" w14:textId="77777777" w:rsidR="00A63EAD" w:rsidRPr="00A63EAD" w:rsidRDefault="00A63EAD" w:rsidP="00A63EAD">
      <w:pPr>
        <w:numPr>
          <w:ilvl w:val="0"/>
          <w:numId w:val="1"/>
        </w:numPr>
        <w:spacing w:after="160" w:line="235" w:lineRule="atLeast"/>
        <w:rPr>
          <w:rFonts w:ascii="Aptos" w:eastAsia="Times New Roman" w:hAnsi="Aptos" w:cs="Times New Roman"/>
          <w:color w:val="000000"/>
          <w:lang w:eastAsia="pl-PL"/>
        </w:rPr>
      </w:pPr>
      <w:r w:rsidRPr="00A63EAD">
        <w:rPr>
          <w:rFonts w:ascii="Aptos" w:eastAsia="Times New Roman" w:hAnsi="Aptos" w:cs="Times New Roman"/>
          <w:color w:val="000000"/>
          <w:lang w:eastAsia="pl-PL"/>
        </w:rPr>
        <w:t>Dane osobowe będą przechowywane przez okres realizacji projektu oraz wymagany okres archiwizacji dokumentacji projektowej, zgodnie z wymogami instytucji finansującej .</w:t>
      </w:r>
    </w:p>
    <w:p w14:paraId="2041DA9D" w14:textId="77777777" w:rsidR="00A63EAD" w:rsidRPr="00A63EAD" w:rsidRDefault="00A63EAD" w:rsidP="00A63EAD">
      <w:pPr>
        <w:numPr>
          <w:ilvl w:val="0"/>
          <w:numId w:val="1"/>
        </w:numPr>
        <w:spacing w:after="160" w:line="235" w:lineRule="atLeast"/>
        <w:rPr>
          <w:rFonts w:ascii="Aptos" w:eastAsia="Times New Roman" w:hAnsi="Aptos" w:cs="Times New Roman"/>
          <w:color w:val="000000"/>
          <w:lang w:eastAsia="pl-PL"/>
        </w:rPr>
      </w:pPr>
      <w:r w:rsidRPr="00A63EAD">
        <w:rPr>
          <w:rFonts w:ascii="Aptos" w:eastAsia="Times New Roman" w:hAnsi="Aptos" w:cs="Times New Roman"/>
          <w:color w:val="000000"/>
          <w:lang w:eastAsia="pl-PL"/>
        </w:rPr>
        <w:t>Dane osobowe nie będą przekazywane do państw trzecich ani organizacji międzynarodowych.</w:t>
      </w:r>
    </w:p>
    <w:p w14:paraId="196C7A27" w14:textId="77777777" w:rsidR="00A63EAD" w:rsidRPr="00A63EAD" w:rsidRDefault="00A63EAD" w:rsidP="00A63EAD">
      <w:pPr>
        <w:numPr>
          <w:ilvl w:val="0"/>
          <w:numId w:val="1"/>
        </w:numPr>
        <w:spacing w:after="160" w:line="235" w:lineRule="atLeast"/>
        <w:rPr>
          <w:rFonts w:ascii="Aptos" w:eastAsia="Times New Roman" w:hAnsi="Aptos" w:cs="Times New Roman"/>
          <w:color w:val="000000"/>
          <w:lang w:eastAsia="pl-PL"/>
        </w:rPr>
      </w:pPr>
      <w:r w:rsidRPr="00A63EAD">
        <w:rPr>
          <w:rFonts w:ascii="Aptos" w:eastAsia="Times New Roman" w:hAnsi="Aptos" w:cs="Times New Roman"/>
          <w:color w:val="000000"/>
          <w:lang w:eastAsia="pl-PL"/>
        </w:rPr>
        <w:t>Ma Pani/Pan prawo dostępu do danych, ich sprostowania, ograniczenia przetwarzania, prawo wniesienia sprzeciwu oraz prawo wniesienia skargi do Prezesa UODO.</w:t>
      </w:r>
    </w:p>
    <w:p w14:paraId="7196D7B9" w14:textId="77777777" w:rsidR="00A63EAD" w:rsidRPr="00A63EAD" w:rsidRDefault="00A63EAD" w:rsidP="00A63EAD">
      <w:pPr>
        <w:numPr>
          <w:ilvl w:val="0"/>
          <w:numId w:val="1"/>
        </w:numPr>
        <w:spacing w:after="160" w:line="235" w:lineRule="atLeast"/>
        <w:rPr>
          <w:rFonts w:ascii="Aptos" w:eastAsia="Times New Roman" w:hAnsi="Aptos" w:cs="Times New Roman"/>
          <w:color w:val="000000"/>
          <w:lang w:eastAsia="pl-PL"/>
        </w:rPr>
      </w:pPr>
      <w:r w:rsidRPr="00A63EAD">
        <w:rPr>
          <w:rFonts w:ascii="Aptos" w:eastAsia="Times New Roman" w:hAnsi="Aptos" w:cs="Times New Roman"/>
          <w:color w:val="000000"/>
          <w:lang w:eastAsia="pl-PL"/>
        </w:rPr>
        <w:t>Podanie danych jest dobrowolne, ale niezbędne do dokonania zapisu na warsztaty.</w:t>
      </w:r>
    </w:p>
    <w:p w14:paraId="42DEBED5" w14:textId="77777777" w:rsidR="00A63EAD" w:rsidRPr="00A63EAD" w:rsidRDefault="00A63EAD" w:rsidP="00A63EAD">
      <w:pPr>
        <w:spacing w:after="160" w:line="259" w:lineRule="auto"/>
        <w:rPr>
          <w:kern w:val="2"/>
          <w14:ligatures w14:val="standardContextual"/>
        </w:rPr>
      </w:pPr>
    </w:p>
    <w:p w14:paraId="3C523656" w14:textId="77777777" w:rsidR="000D78E1" w:rsidRDefault="000D78E1"/>
    <w:sectPr w:rsidR="000D78E1" w:rsidSect="00A63EAD">
      <w:headerReference w:type="default" r:id="rId6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C4274" w14:textId="77777777" w:rsidR="00A63EAD" w:rsidRDefault="00A63EAD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295EC09" wp14:editId="1C8CD1BD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0000" cy="10692000"/>
          <wp:effectExtent l="0" t="0" r="3175" b="0"/>
          <wp:wrapNone/>
          <wp:docPr id="28238257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2382578" name="Obraz 28238257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B7990"/>
    <w:multiLevelType w:val="multilevel"/>
    <w:tmpl w:val="D7849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84809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EAD"/>
    <w:rsid w:val="000D78E1"/>
    <w:rsid w:val="002E7A3D"/>
    <w:rsid w:val="008445EE"/>
    <w:rsid w:val="00A63EAD"/>
    <w:rsid w:val="00C64C58"/>
    <w:rsid w:val="00CD29D4"/>
    <w:rsid w:val="00DB6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584F8"/>
  <w15:chartTrackingRefBased/>
  <w15:docId w15:val="{D3337E2A-9500-43C3-B61A-22FACFDCE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3EAD"/>
    <w:pPr>
      <w:spacing w:after="200" w:line="27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63E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63E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63EA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63E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63EA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63E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63E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63E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63E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63EA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63EA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63EA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63EA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63EA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63EA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63EA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63EA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63EA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63E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63E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63E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63E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63E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63EA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63EA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63EA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63EA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63EA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63EAD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A63EAD"/>
    <w:pPr>
      <w:tabs>
        <w:tab w:val="center" w:pos="4536"/>
        <w:tab w:val="right" w:pos="9072"/>
      </w:tabs>
      <w:spacing w:after="0" w:line="240" w:lineRule="auto"/>
    </w:pPr>
    <w:rPr>
      <w:kern w:val="2"/>
      <w14:ligatures w14:val="standardContextual"/>
    </w:rPr>
  </w:style>
  <w:style w:type="character" w:customStyle="1" w:styleId="NagwekZnak">
    <w:name w:val="Nagłówek Znak"/>
    <w:basedOn w:val="Domylnaczcionkaakapitu"/>
    <w:link w:val="Nagwek"/>
    <w:uiPriority w:val="99"/>
    <w:rsid w:val="00A63E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hyperlink" Target="mailto:rodo@parkslaski.pl" TargetMode="Externa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1829</Characters>
  <Application>Microsoft Office Word</Application>
  <DocSecurity>0</DocSecurity>
  <Lines>15</Lines>
  <Paragraphs>4</Paragraphs>
  <ScaleCrop>false</ScaleCrop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Słabaszewska</dc:creator>
  <cp:keywords/>
  <dc:description/>
  <cp:lastModifiedBy>Karina Słabaszewska</cp:lastModifiedBy>
  <cp:revision>1</cp:revision>
  <dcterms:created xsi:type="dcterms:W3CDTF">2025-08-04T06:00:00Z</dcterms:created>
  <dcterms:modified xsi:type="dcterms:W3CDTF">2025-08-04T06:02:00Z</dcterms:modified>
</cp:coreProperties>
</file>