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B422" w14:textId="3858A6EA" w:rsidR="00B24FD8" w:rsidRPr="00D452E4" w:rsidRDefault="00336197" w:rsidP="00FA6C0A">
      <w:pPr>
        <w:pStyle w:val="Bezodstpw"/>
        <w:spacing w:line="360" w:lineRule="auto"/>
        <w:jc w:val="center"/>
        <w:rPr>
          <w:rFonts w:cs="Calibri"/>
          <w:color w:val="00B050"/>
          <w:sz w:val="24"/>
          <w:szCs w:val="24"/>
          <w:lang w:eastAsia="pl-PL"/>
        </w:rPr>
      </w:pPr>
      <w:r w:rsidRPr="00D452E4">
        <w:rPr>
          <w:rFonts w:cs="Calibri"/>
          <w:color w:val="00B050"/>
          <w:sz w:val="24"/>
          <w:szCs w:val="24"/>
          <w:lang w:eastAsia="pl-PL"/>
        </w:rPr>
        <w:t xml:space="preserve">Park </w:t>
      </w:r>
      <w:r w:rsidR="00FA6C0A" w:rsidRPr="00D452E4">
        <w:rPr>
          <w:rFonts w:cs="Calibri"/>
          <w:color w:val="00B050"/>
          <w:sz w:val="24"/>
          <w:szCs w:val="24"/>
          <w:lang w:eastAsia="pl-PL"/>
        </w:rPr>
        <w:t xml:space="preserve">Śląski </w:t>
      </w:r>
      <w:r w:rsidR="00EA5CAE">
        <w:rPr>
          <w:rFonts w:cs="Calibri"/>
          <w:color w:val="00B050"/>
          <w:sz w:val="24"/>
          <w:szCs w:val="24"/>
          <w:lang w:eastAsia="pl-PL"/>
        </w:rPr>
        <w:t>im. Gen. Jerzego Ziętka Spółka Akcyjna</w:t>
      </w:r>
    </w:p>
    <w:p w14:paraId="66F9318F" w14:textId="5CABA269" w:rsidR="00674C8D" w:rsidRPr="007A4D78" w:rsidRDefault="00336197" w:rsidP="007A4D78">
      <w:pPr>
        <w:tabs>
          <w:tab w:val="left" w:pos="6550"/>
        </w:tabs>
        <w:jc w:val="center"/>
        <w:rPr>
          <w:rFonts w:eastAsia="Times New Roman" w:cs="Arial"/>
          <w:sz w:val="24"/>
          <w:szCs w:val="24"/>
          <w:lang w:eastAsia="pl-PL"/>
        </w:rPr>
      </w:pPr>
      <w:r w:rsidRPr="003B25EF">
        <w:rPr>
          <w:rFonts w:cs="Calibri"/>
          <w:sz w:val="24"/>
          <w:szCs w:val="24"/>
          <w:lang w:eastAsia="pl-PL"/>
        </w:rPr>
        <w:t xml:space="preserve">zatrudni </w:t>
      </w:r>
      <w:r w:rsidR="003B25EF" w:rsidRPr="003B25EF">
        <w:rPr>
          <w:rFonts w:cs="Calibri"/>
          <w:sz w:val="24"/>
          <w:szCs w:val="24"/>
          <w:lang w:eastAsia="pl-PL"/>
        </w:rPr>
        <w:t>os</w:t>
      </w:r>
      <w:r w:rsidR="00310F8F">
        <w:rPr>
          <w:rFonts w:cs="Calibri"/>
          <w:sz w:val="24"/>
          <w:szCs w:val="24"/>
          <w:lang w:eastAsia="pl-PL"/>
        </w:rPr>
        <w:t>oby</w:t>
      </w:r>
      <w:r w:rsidR="003B25EF" w:rsidRPr="003B25EF">
        <w:rPr>
          <w:rFonts w:eastAsia="Times New Roman" w:cs="Arial"/>
          <w:sz w:val="24"/>
          <w:szCs w:val="24"/>
          <w:lang w:eastAsia="pl-PL"/>
        </w:rPr>
        <w:t xml:space="preserve"> </w:t>
      </w:r>
      <w:r w:rsidR="003B25EF">
        <w:rPr>
          <w:rFonts w:eastAsia="Times New Roman" w:cs="Arial"/>
          <w:sz w:val="24"/>
          <w:szCs w:val="24"/>
          <w:lang w:eastAsia="pl-PL"/>
        </w:rPr>
        <w:t xml:space="preserve">do </w:t>
      </w:r>
      <w:r w:rsidR="007A4D78">
        <w:rPr>
          <w:rFonts w:eastAsia="Times New Roman" w:cs="Arial"/>
          <w:sz w:val="24"/>
          <w:szCs w:val="24"/>
          <w:lang w:eastAsia="pl-PL"/>
        </w:rPr>
        <w:t>obsługi zjeżdżalni</w:t>
      </w:r>
      <w:r w:rsidR="00EA5CAE">
        <w:rPr>
          <w:rFonts w:eastAsia="Times New Roman" w:cs="Arial"/>
          <w:sz w:val="24"/>
          <w:szCs w:val="24"/>
          <w:lang w:eastAsia="pl-PL"/>
        </w:rPr>
        <w:t xml:space="preserve"> </w:t>
      </w:r>
      <w:r w:rsidR="003B25EF" w:rsidRPr="003B25EF">
        <w:rPr>
          <w:rFonts w:eastAsia="Times New Roman" w:cs="Arial"/>
          <w:sz w:val="24"/>
          <w:szCs w:val="24"/>
          <w:lang w:eastAsia="pl-PL"/>
        </w:rPr>
        <w:t xml:space="preserve">na </w:t>
      </w:r>
      <w:r w:rsidR="007475D6">
        <w:rPr>
          <w:rFonts w:eastAsia="Times New Roman" w:cs="Arial"/>
          <w:sz w:val="24"/>
          <w:szCs w:val="24"/>
          <w:lang w:eastAsia="pl-PL"/>
        </w:rPr>
        <w:t>Kąpielisk</w:t>
      </w:r>
      <w:r w:rsidR="007A4D78">
        <w:rPr>
          <w:rFonts w:eastAsia="Times New Roman" w:cs="Arial"/>
          <w:sz w:val="24"/>
          <w:szCs w:val="24"/>
          <w:lang w:eastAsia="pl-PL"/>
        </w:rPr>
        <w:t xml:space="preserve">u </w:t>
      </w:r>
      <w:r w:rsidR="007475D6">
        <w:rPr>
          <w:rFonts w:eastAsia="Times New Roman" w:cs="Arial"/>
          <w:sz w:val="24"/>
          <w:szCs w:val="24"/>
          <w:lang w:eastAsia="pl-PL"/>
        </w:rPr>
        <w:t>Fala znajdując</w:t>
      </w:r>
      <w:r w:rsidR="007A4D78">
        <w:rPr>
          <w:rFonts w:eastAsia="Times New Roman" w:cs="Arial"/>
          <w:sz w:val="24"/>
          <w:szCs w:val="24"/>
          <w:lang w:eastAsia="pl-PL"/>
        </w:rPr>
        <w:t>ym</w:t>
      </w:r>
      <w:r w:rsidR="007475D6">
        <w:rPr>
          <w:rFonts w:eastAsia="Times New Roman" w:cs="Arial"/>
          <w:sz w:val="24"/>
          <w:szCs w:val="24"/>
          <w:lang w:eastAsia="pl-PL"/>
        </w:rPr>
        <w:t xml:space="preserve"> się na </w:t>
      </w:r>
      <w:r w:rsidR="007A4D78">
        <w:rPr>
          <w:rFonts w:eastAsia="Times New Roman" w:cs="Arial"/>
          <w:sz w:val="24"/>
          <w:szCs w:val="24"/>
          <w:lang w:eastAsia="pl-PL"/>
        </w:rPr>
        <w:br/>
      </w:r>
      <w:r w:rsidR="007475D6">
        <w:rPr>
          <w:rFonts w:eastAsia="Times New Roman" w:cs="Arial"/>
          <w:sz w:val="24"/>
          <w:szCs w:val="24"/>
          <w:lang w:eastAsia="pl-PL"/>
        </w:rPr>
        <w:t>terenie Parku Śląskiego w Chorzowie</w:t>
      </w:r>
    </w:p>
    <w:p w14:paraId="00EF22E1" w14:textId="77777777" w:rsidR="006C5E08" w:rsidRPr="00194865" w:rsidRDefault="006C5E08" w:rsidP="00B24FD8">
      <w:pPr>
        <w:pStyle w:val="Bezodstpw"/>
        <w:spacing w:line="360" w:lineRule="auto"/>
        <w:jc w:val="both"/>
        <w:rPr>
          <w:rFonts w:cs="Calibri"/>
          <w:color w:val="002060"/>
          <w:lang w:eastAsia="pl-PL"/>
        </w:rPr>
      </w:pPr>
    </w:p>
    <w:p w14:paraId="52B10CDB" w14:textId="2BE48BE5" w:rsidR="006C5E08" w:rsidRDefault="006C5E08" w:rsidP="004D190A">
      <w:pPr>
        <w:pStyle w:val="Bezodstpw"/>
        <w:spacing w:line="276" w:lineRule="auto"/>
        <w:jc w:val="both"/>
        <w:rPr>
          <w:rFonts w:cs="Calibri"/>
          <w:bCs/>
          <w:color w:val="00B050"/>
          <w:u w:val="single"/>
          <w:lang w:eastAsia="pl-PL"/>
        </w:rPr>
      </w:pPr>
      <w:bookmarkStart w:id="0" w:name="_Hlk45603423"/>
      <w:r w:rsidRPr="00476376">
        <w:rPr>
          <w:rFonts w:cs="Calibri"/>
          <w:bCs/>
          <w:color w:val="00B050"/>
          <w:u w:val="single"/>
          <w:lang w:eastAsia="pl-PL"/>
        </w:rPr>
        <w:t xml:space="preserve">Zakres </w:t>
      </w:r>
      <w:r w:rsidR="00C67535">
        <w:rPr>
          <w:rFonts w:cs="Calibri"/>
          <w:bCs/>
          <w:color w:val="00B050"/>
          <w:u w:val="single"/>
          <w:lang w:eastAsia="pl-PL"/>
        </w:rPr>
        <w:t>prac</w:t>
      </w:r>
      <w:r w:rsidRPr="00476376">
        <w:rPr>
          <w:rFonts w:cs="Calibri"/>
          <w:bCs/>
          <w:color w:val="00B050"/>
          <w:u w:val="single"/>
          <w:lang w:eastAsia="pl-PL"/>
        </w:rPr>
        <w:t>:</w:t>
      </w:r>
      <w:bookmarkEnd w:id="0"/>
    </w:p>
    <w:p w14:paraId="2C1893E4" w14:textId="77777777" w:rsidR="005B65D9" w:rsidRDefault="005B65D9" w:rsidP="004D190A">
      <w:pPr>
        <w:pStyle w:val="Bezodstpw"/>
        <w:spacing w:line="276" w:lineRule="auto"/>
        <w:jc w:val="both"/>
        <w:rPr>
          <w:rFonts w:cs="Calibri"/>
          <w:bCs/>
          <w:color w:val="00B050"/>
          <w:u w:val="single"/>
          <w:lang w:eastAsia="pl-PL"/>
        </w:rPr>
      </w:pPr>
    </w:p>
    <w:p w14:paraId="7B40C27A" w14:textId="1069C7CD" w:rsidR="007A4D78" w:rsidRPr="00344189" w:rsidRDefault="007A4D78" w:rsidP="0083646E">
      <w:pPr>
        <w:pStyle w:val="Akapitzlist"/>
        <w:numPr>
          <w:ilvl w:val="0"/>
          <w:numId w:val="6"/>
        </w:numPr>
        <w:tabs>
          <w:tab w:val="left" w:pos="567"/>
        </w:tabs>
        <w:spacing w:after="160" w:line="240" w:lineRule="auto"/>
        <w:ind w:left="567" w:hanging="567"/>
        <w:rPr>
          <w:rFonts w:asciiTheme="minorHAnsi" w:hAnsiTheme="minorHAnsi" w:cstheme="minorHAnsi"/>
        </w:rPr>
      </w:pPr>
      <w:bookmarkStart w:id="1" w:name="_Hlk157666126"/>
      <w:r w:rsidRPr="00344189">
        <w:rPr>
          <w:rFonts w:asciiTheme="minorHAnsi" w:hAnsiTheme="minorHAnsi" w:cstheme="minorHAnsi"/>
        </w:rPr>
        <w:t xml:space="preserve">Zapoznanie się </w:t>
      </w:r>
      <w:r>
        <w:rPr>
          <w:rFonts w:asciiTheme="minorHAnsi" w:hAnsiTheme="minorHAnsi" w:cstheme="minorHAnsi"/>
        </w:rPr>
        <w:t>i przestrzeganie:</w:t>
      </w:r>
    </w:p>
    <w:p w14:paraId="7E71C61E" w14:textId="2E76FEA4" w:rsidR="007A4D78" w:rsidRPr="002C0ECA" w:rsidRDefault="0083646E" w:rsidP="0083646E">
      <w:pPr>
        <w:pStyle w:val="Akapitzlist"/>
        <w:numPr>
          <w:ilvl w:val="0"/>
          <w:numId w:val="7"/>
        </w:numPr>
        <w:tabs>
          <w:tab w:val="left" w:pos="1134"/>
        </w:tabs>
        <w:spacing w:after="160" w:line="240" w:lineRule="auto"/>
        <w:ind w:left="1134" w:hanging="567"/>
        <w:rPr>
          <w:rFonts w:asciiTheme="minorHAnsi" w:hAnsiTheme="minorHAnsi" w:cstheme="minorHAnsi"/>
        </w:rPr>
      </w:pPr>
      <w:r w:rsidRPr="00575E20">
        <w:rPr>
          <w:rFonts w:asciiTheme="minorHAnsi" w:hAnsiTheme="minorHAnsi" w:cstheme="minorHAnsi"/>
        </w:rPr>
        <w:t>Regulamin</w:t>
      </w:r>
      <w:r>
        <w:rPr>
          <w:rFonts w:asciiTheme="minorHAnsi" w:hAnsiTheme="minorHAnsi" w:cstheme="minorHAnsi"/>
        </w:rPr>
        <w:t>ów</w:t>
      </w:r>
      <w:r w:rsidR="007A4D78">
        <w:rPr>
          <w:rFonts w:asciiTheme="minorHAnsi" w:hAnsiTheme="minorHAnsi" w:cstheme="minorHAnsi"/>
        </w:rPr>
        <w:t xml:space="preserve"> obowiązujący</w:t>
      </w:r>
      <w:r>
        <w:rPr>
          <w:rFonts w:asciiTheme="minorHAnsi" w:hAnsiTheme="minorHAnsi" w:cstheme="minorHAnsi"/>
        </w:rPr>
        <w:t>ch</w:t>
      </w:r>
      <w:r w:rsidR="007A4D78">
        <w:rPr>
          <w:rFonts w:asciiTheme="minorHAnsi" w:hAnsiTheme="minorHAnsi" w:cstheme="minorHAnsi"/>
        </w:rPr>
        <w:t xml:space="preserve"> na terenie</w:t>
      </w:r>
      <w:r w:rsidR="007A4D78" w:rsidRPr="00575E20">
        <w:rPr>
          <w:rFonts w:asciiTheme="minorHAnsi" w:hAnsiTheme="minorHAnsi" w:cstheme="minorHAnsi"/>
        </w:rPr>
        <w:t xml:space="preserve"> Kąpieliska FALA</w:t>
      </w:r>
      <w:r w:rsidR="007A4D78">
        <w:rPr>
          <w:rFonts w:asciiTheme="minorHAnsi" w:hAnsiTheme="minorHAnsi" w:cstheme="minorHAnsi"/>
        </w:rPr>
        <w:t>.</w:t>
      </w:r>
    </w:p>
    <w:p w14:paraId="6DCA5A37" w14:textId="77777777" w:rsidR="007A4D78" w:rsidRPr="000867EA" w:rsidRDefault="007A4D78" w:rsidP="0083646E">
      <w:pPr>
        <w:pStyle w:val="Akapitzlist"/>
        <w:numPr>
          <w:ilvl w:val="0"/>
          <w:numId w:val="6"/>
        </w:numPr>
        <w:tabs>
          <w:tab w:val="left" w:pos="567"/>
        </w:tabs>
        <w:spacing w:after="160" w:line="240" w:lineRule="auto"/>
        <w:ind w:left="567" w:hanging="567"/>
        <w:jc w:val="both"/>
        <w:rPr>
          <w:rFonts w:asciiTheme="minorHAnsi" w:hAnsiTheme="minorHAnsi" w:cstheme="minorHAnsi"/>
        </w:rPr>
      </w:pPr>
      <w:r w:rsidRPr="000867EA">
        <w:rPr>
          <w:rFonts w:asciiTheme="minorHAnsi" w:hAnsiTheme="minorHAnsi" w:cstheme="minorHAnsi"/>
        </w:rPr>
        <w:t>Nadzór nad bezpieczeństwem, w tym:</w:t>
      </w:r>
    </w:p>
    <w:p w14:paraId="06F3F0C9" w14:textId="77777777" w:rsidR="007A4D78" w:rsidRDefault="007A4D78" w:rsidP="0083646E">
      <w:pPr>
        <w:pStyle w:val="Akapitzlist"/>
        <w:numPr>
          <w:ilvl w:val="0"/>
          <w:numId w:val="8"/>
        </w:numPr>
        <w:spacing w:after="160" w:line="240" w:lineRule="auto"/>
        <w:ind w:left="1134" w:hanging="567"/>
        <w:rPr>
          <w:rFonts w:asciiTheme="minorHAnsi" w:hAnsiTheme="minorHAnsi" w:cstheme="minorHAnsi"/>
        </w:rPr>
      </w:pPr>
      <w:r>
        <w:rPr>
          <w:rFonts w:asciiTheme="minorHAnsi" w:hAnsiTheme="minorHAnsi" w:cstheme="minorHAnsi"/>
        </w:rPr>
        <w:t>kontrola przestrzegania regulaminów korzystania ze zjeżdżalni,</w:t>
      </w:r>
    </w:p>
    <w:p w14:paraId="57690BC9" w14:textId="77777777" w:rsidR="007A4D78" w:rsidRDefault="007A4D78" w:rsidP="0083646E">
      <w:pPr>
        <w:pStyle w:val="Akapitzlist"/>
        <w:numPr>
          <w:ilvl w:val="0"/>
          <w:numId w:val="8"/>
        </w:numPr>
        <w:spacing w:after="160" w:line="240" w:lineRule="auto"/>
        <w:ind w:left="1134" w:hanging="567"/>
        <w:rPr>
          <w:rFonts w:asciiTheme="minorHAnsi" w:hAnsiTheme="minorHAnsi" w:cstheme="minorHAnsi"/>
        </w:rPr>
      </w:pPr>
      <w:r>
        <w:rPr>
          <w:rFonts w:asciiTheme="minorHAnsi" w:hAnsiTheme="minorHAnsi" w:cstheme="minorHAnsi"/>
        </w:rPr>
        <w:t>organizowanie ruchu użytkowników (wpuszczanie, kontrola odstępów czasowych itp.),</w:t>
      </w:r>
    </w:p>
    <w:p w14:paraId="73F603C5" w14:textId="77777777" w:rsidR="007A4D78" w:rsidRDefault="007A4D78" w:rsidP="0083646E">
      <w:pPr>
        <w:pStyle w:val="Akapitzlist"/>
        <w:numPr>
          <w:ilvl w:val="0"/>
          <w:numId w:val="8"/>
        </w:numPr>
        <w:spacing w:after="160" w:line="240" w:lineRule="auto"/>
        <w:ind w:left="1134" w:hanging="567"/>
        <w:jc w:val="both"/>
        <w:rPr>
          <w:rFonts w:asciiTheme="minorHAnsi" w:hAnsiTheme="minorHAnsi" w:cstheme="minorHAnsi"/>
        </w:rPr>
      </w:pPr>
      <w:r>
        <w:rPr>
          <w:rFonts w:asciiTheme="minorHAnsi" w:hAnsiTheme="minorHAnsi" w:cstheme="minorHAnsi"/>
        </w:rPr>
        <w:t xml:space="preserve">weryfikacja wzrostu, wieku lub innych wymogów, dopuszczających do korzystania </w:t>
      </w:r>
      <w:r>
        <w:rPr>
          <w:rFonts w:asciiTheme="minorHAnsi" w:hAnsiTheme="minorHAnsi" w:cstheme="minorHAnsi"/>
        </w:rPr>
        <w:br/>
        <w:t>ze zjeżdżalni,</w:t>
      </w:r>
    </w:p>
    <w:p w14:paraId="3FFB9008" w14:textId="77777777" w:rsidR="007A4D78" w:rsidRDefault="007A4D78" w:rsidP="0083646E">
      <w:pPr>
        <w:pStyle w:val="Akapitzlist"/>
        <w:numPr>
          <w:ilvl w:val="0"/>
          <w:numId w:val="8"/>
        </w:numPr>
        <w:spacing w:after="160" w:line="240" w:lineRule="auto"/>
        <w:ind w:left="1134" w:hanging="567"/>
        <w:rPr>
          <w:rFonts w:asciiTheme="minorHAnsi" w:hAnsiTheme="minorHAnsi" w:cstheme="minorHAnsi"/>
        </w:rPr>
      </w:pPr>
      <w:r>
        <w:rPr>
          <w:rFonts w:asciiTheme="minorHAnsi" w:hAnsiTheme="minorHAnsi" w:cstheme="minorHAnsi"/>
        </w:rPr>
        <w:t>natychmiastowe reagowanie na sytuacje niebezpieczne,</w:t>
      </w:r>
    </w:p>
    <w:p w14:paraId="30D1594D" w14:textId="77777777" w:rsidR="007A4D78" w:rsidRDefault="007A4D78" w:rsidP="0083646E">
      <w:pPr>
        <w:pStyle w:val="Akapitzlist"/>
        <w:numPr>
          <w:ilvl w:val="0"/>
          <w:numId w:val="8"/>
        </w:numPr>
        <w:spacing w:after="160" w:line="240" w:lineRule="auto"/>
        <w:ind w:left="1134" w:hanging="567"/>
        <w:rPr>
          <w:rFonts w:asciiTheme="minorHAnsi" w:hAnsiTheme="minorHAnsi" w:cstheme="minorHAnsi"/>
        </w:rPr>
      </w:pPr>
      <w:r>
        <w:rPr>
          <w:rFonts w:asciiTheme="minorHAnsi" w:hAnsiTheme="minorHAnsi" w:cstheme="minorHAnsi"/>
        </w:rPr>
        <w:t>współpraca z ratownikami wodnymi w zakresie bezpieczeństwa.</w:t>
      </w:r>
    </w:p>
    <w:p w14:paraId="1F6E8643" w14:textId="77777777" w:rsidR="00BB7B88" w:rsidRDefault="007A4D78" w:rsidP="00BB7B88">
      <w:pPr>
        <w:pStyle w:val="Akapitzlist"/>
        <w:numPr>
          <w:ilvl w:val="0"/>
          <w:numId w:val="6"/>
        </w:numPr>
        <w:tabs>
          <w:tab w:val="left" w:pos="0"/>
        </w:tabs>
        <w:spacing w:after="160" w:line="240" w:lineRule="auto"/>
        <w:ind w:left="567" w:hanging="567"/>
        <w:jc w:val="both"/>
        <w:rPr>
          <w:rFonts w:asciiTheme="minorHAnsi" w:hAnsiTheme="minorHAnsi" w:cstheme="minorHAnsi"/>
        </w:rPr>
      </w:pPr>
      <w:r w:rsidRPr="000867EA">
        <w:rPr>
          <w:rFonts w:asciiTheme="minorHAnsi" w:hAnsiTheme="minorHAnsi" w:cstheme="minorHAnsi"/>
        </w:rPr>
        <w:t>Udzielanie informacji dotyczących zasad korzystania z Kąpieliska, regulaminów.</w:t>
      </w:r>
      <w:r w:rsidR="00BB7B88">
        <w:rPr>
          <w:rFonts w:asciiTheme="minorHAnsi" w:hAnsiTheme="minorHAnsi" w:cstheme="minorHAnsi"/>
        </w:rPr>
        <w:t xml:space="preserve"> </w:t>
      </w:r>
    </w:p>
    <w:p w14:paraId="58895ADE" w14:textId="23721BBC" w:rsidR="007A4D78" w:rsidRPr="00BB7B88" w:rsidRDefault="007A4D78" w:rsidP="00BB7B88">
      <w:pPr>
        <w:pStyle w:val="Akapitzlist"/>
        <w:numPr>
          <w:ilvl w:val="0"/>
          <w:numId w:val="6"/>
        </w:numPr>
        <w:tabs>
          <w:tab w:val="left" w:pos="0"/>
        </w:tabs>
        <w:spacing w:after="160" w:line="240" w:lineRule="auto"/>
        <w:ind w:left="567" w:hanging="567"/>
        <w:jc w:val="both"/>
        <w:rPr>
          <w:rFonts w:asciiTheme="minorHAnsi" w:hAnsiTheme="minorHAnsi" w:cstheme="minorHAnsi"/>
        </w:rPr>
      </w:pPr>
      <w:r w:rsidRPr="00BB7B88">
        <w:rPr>
          <w:rFonts w:asciiTheme="minorHAnsi" w:hAnsiTheme="minorHAnsi" w:cstheme="minorHAnsi"/>
        </w:rPr>
        <w:t>Kulturalna i profesjonalna obsługa klientów, rozwiązywanie bieżących problemów zgłaszanych przez użytkowników obiektu.</w:t>
      </w:r>
    </w:p>
    <w:p w14:paraId="40D221C0" w14:textId="0DFD164C" w:rsidR="003B25EF" w:rsidRPr="003B25EF" w:rsidRDefault="003B25EF" w:rsidP="003B25EF">
      <w:pPr>
        <w:tabs>
          <w:tab w:val="left" w:pos="6550"/>
        </w:tabs>
        <w:spacing w:after="0" w:line="240" w:lineRule="auto"/>
        <w:jc w:val="both"/>
        <w:rPr>
          <w:rFonts w:asciiTheme="minorHAnsi" w:eastAsia="Times New Roman" w:hAnsiTheme="minorHAnsi" w:cstheme="minorHAnsi"/>
          <w:lang w:eastAsia="pl-PL"/>
        </w:rPr>
      </w:pPr>
    </w:p>
    <w:bookmarkEnd w:id="1"/>
    <w:p w14:paraId="6D470B84" w14:textId="097682E7" w:rsidR="00662A2E" w:rsidRPr="00725467" w:rsidRDefault="00FE1BF3" w:rsidP="00AD55F2">
      <w:pPr>
        <w:pStyle w:val="Bezodstpw"/>
        <w:spacing w:line="276" w:lineRule="auto"/>
        <w:jc w:val="both"/>
        <w:rPr>
          <w:rFonts w:asciiTheme="minorHAnsi" w:hAnsiTheme="minorHAnsi" w:cstheme="minorHAnsi"/>
          <w:bCs/>
          <w:color w:val="00B050"/>
          <w:u w:val="single"/>
          <w:lang w:eastAsia="pl-PL"/>
        </w:rPr>
      </w:pPr>
      <w:r w:rsidRPr="00725467">
        <w:rPr>
          <w:rFonts w:asciiTheme="minorHAnsi" w:hAnsiTheme="minorHAnsi" w:cstheme="minorHAnsi"/>
          <w:bCs/>
          <w:color w:val="00B050"/>
          <w:u w:val="single"/>
          <w:lang w:eastAsia="pl-PL"/>
        </w:rPr>
        <w:t>Podstawowe informacje:</w:t>
      </w:r>
    </w:p>
    <w:p w14:paraId="6D581C57" w14:textId="77777777" w:rsidR="00FE1BF3" w:rsidRPr="00725467" w:rsidRDefault="00FE1BF3" w:rsidP="00AD55F2">
      <w:pPr>
        <w:pStyle w:val="Bezodstpw"/>
        <w:spacing w:line="276" w:lineRule="auto"/>
        <w:jc w:val="both"/>
        <w:rPr>
          <w:rFonts w:asciiTheme="minorHAnsi" w:hAnsiTheme="minorHAnsi" w:cstheme="minorHAnsi"/>
          <w:bCs/>
          <w:u w:val="single"/>
          <w:lang w:eastAsia="pl-PL"/>
        </w:rPr>
      </w:pPr>
    </w:p>
    <w:p w14:paraId="726356BE" w14:textId="13A6E174" w:rsidR="00FE1BF3" w:rsidRPr="000A09BF" w:rsidRDefault="00FE1BF3" w:rsidP="00FE1BF3">
      <w:pPr>
        <w:tabs>
          <w:tab w:val="left" w:pos="6550"/>
        </w:tabs>
        <w:jc w:val="both"/>
        <w:rPr>
          <w:rFonts w:asciiTheme="minorHAnsi" w:hAnsiTheme="minorHAnsi" w:cstheme="minorHAnsi"/>
          <w:b/>
          <w:bCs/>
        </w:rPr>
      </w:pPr>
      <w:bookmarkStart w:id="2" w:name="_Hlk45603592"/>
      <w:r w:rsidRPr="000A09BF">
        <w:rPr>
          <w:rFonts w:asciiTheme="minorHAnsi" w:hAnsiTheme="minorHAnsi" w:cstheme="minorHAnsi"/>
          <w:b/>
          <w:bCs/>
        </w:rPr>
        <w:t xml:space="preserve">Proponowany termin </w:t>
      </w:r>
      <w:r w:rsidR="006B40A0" w:rsidRPr="000A09BF">
        <w:rPr>
          <w:rFonts w:asciiTheme="minorHAnsi" w:hAnsiTheme="minorHAnsi" w:cstheme="minorHAnsi"/>
          <w:b/>
          <w:bCs/>
        </w:rPr>
        <w:t xml:space="preserve">zatrudnienia: </w:t>
      </w:r>
      <w:r w:rsidR="00122D6D" w:rsidRPr="000A09BF">
        <w:rPr>
          <w:rFonts w:asciiTheme="minorHAnsi" w:hAnsiTheme="minorHAnsi" w:cstheme="minorHAnsi"/>
          <w:b/>
          <w:bCs/>
        </w:rPr>
        <w:t>czerwiec</w:t>
      </w:r>
      <w:r w:rsidR="00EA5CAE" w:rsidRPr="000A09BF">
        <w:rPr>
          <w:rFonts w:asciiTheme="minorHAnsi" w:hAnsiTheme="minorHAnsi" w:cstheme="minorHAnsi"/>
          <w:b/>
          <w:bCs/>
        </w:rPr>
        <w:t xml:space="preserve"> </w:t>
      </w:r>
      <w:r w:rsidR="00FD60C0" w:rsidRPr="000A09BF">
        <w:rPr>
          <w:rFonts w:asciiTheme="minorHAnsi" w:hAnsiTheme="minorHAnsi" w:cstheme="minorHAnsi"/>
          <w:b/>
          <w:bCs/>
        </w:rPr>
        <w:t>–</w:t>
      </w:r>
      <w:r w:rsidR="00EA5CAE" w:rsidRPr="000A09BF">
        <w:rPr>
          <w:rFonts w:asciiTheme="minorHAnsi" w:hAnsiTheme="minorHAnsi" w:cstheme="minorHAnsi"/>
          <w:b/>
          <w:bCs/>
        </w:rPr>
        <w:t xml:space="preserve"> wrzesień</w:t>
      </w:r>
      <w:r w:rsidR="00FD60C0" w:rsidRPr="000A09BF">
        <w:rPr>
          <w:rFonts w:asciiTheme="minorHAnsi" w:hAnsiTheme="minorHAnsi" w:cstheme="minorHAnsi"/>
          <w:b/>
          <w:bCs/>
        </w:rPr>
        <w:t>.</w:t>
      </w:r>
    </w:p>
    <w:p w14:paraId="2D00F734" w14:textId="3A521174" w:rsidR="00FE1BF3" w:rsidRPr="00B436E8" w:rsidRDefault="00FE1BF3" w:rsidP="00B436E8">
      <w:pPr>
        <w:pStyle w:val="Bezodstpw"/>
        <w:numPr>
          <w:ilvl w:val="0"/>
          <w:numId w:val="11"/>
        </w:numPr>
        <w:spacing w:line="276" w:lineRule="auto"/>
        <w:ind w:left="851" w:hanging="491"/>
        <w:rPr>
          <w:lang w:eastAsia="pl-PL"/>
        </w:rPr>
      </w:pPr>
      <w:r w:rsidRPr="00B436E8">
        <w:rPr>
          <w:lang w:eastAsia="pl-PL"/>
        </w:rPr>
        <w:t>Proponowana forma zatrudnienia</w:t>
      </w:r>
      <w:r w:rsidRPr="00B436E8">
        <w:rPr>
          <w:b/>
          <w:bCs/>
          <w:lang w:eastAsia="pl-PL"/>
        </w:rPr>
        <w:t xml:space="preserve">: </w:t>
      </w:r>
      <w:r w:rsidRPr="00B436E8">
        <w:rPr>
          <w:lang w:eastAsia="pl-PL"/>
        </w:rPr>
        <w:t>umowa zlecenie.</w:t>
      </w:r>
    </w:p>
    <w:p w14:paraId="78ECC5E1" w14:textId="0CBF5BFA" w:rsidR="00FE1BF3" w:rsidRPr="00B436E8" w:rsidRDefault="00FE1BF3" w:rsidP="00B436E8">
      <w:pPr>
        <w:pStyle w:val="Bezodstpw"/>
        <w:numPr>
          <w:ilvl w:val="0"/>
          <w:numId w:val="11"/>
        </w:numPr>
        <w:spacing w:line="276" w:lineRule="auto"/>
        <w:ind w:left="851" w:hanging="491"/>
        <w:rPr>
          <w:lang w:eastAsia="pl-PL"/>
        </w:rPr>
      </w:pPr>
      <w:r w:rsidRPr="00B436E8">
        <w:rPr>
          <w:lang w:eastAsia="pl-PL"/>
        </w:rPr>
        <w:t>Stawka</w:t>
      </w:r>
      <w:r w:rsidR="00825E23" w:rsidRPr="00B436E8">
        <w:rPr>
          <w:lang w:eastAsia="pl-PL"/>
        </w:rPr>
        <w:t xml:space="preserve"> </w:t>
      </w:r>
      <w:r w:rsidRPr="00B436E8">
        <w:rPr>
          <w:lang w:eastAsia="pl-PL"/>
        </w:rPr>
        <w:t xml:space="preserve">godzinowa: </w:t>
      </w:r>
      <w:r w:rsidRPr="00B436E8">
        <w:t>3</w:t>
      </w:r>
      <w:r w:rsidR="00B436E8" w:rsidRPr="00B436E8">
        <w:t>7</w:t>
      </w:r>
      <w:r w:rsidRPr="00B436E8">
        <w:t>,</w:t>
      </w:r>
      <w:r w:rsidR="00C67535" w:rsidRPr="00B436E8">
        <w:t>0</w:t>
      </w:r>
      <w:r w:rsidRPr="00B436E8">
        <w:t>0 zł brutto/h</w:t>
      </w:r>
    </w:p>
    <w:p w14:paraId="33E55B21" w14:textId="702DDBC2" w:rsidR="00FE1BF3" w:rsidRPr="00B436E8" w:rsidRDefault="00FE1BF3" w:rsidP="00B436E8">
      <w:pPr>
        <w:pStyle w:val="Bezodstpw"/>
        <w:numPr>
          <w:ilvl w:val="0"/>
          <w:numId w:val="11"/>
        </w:numPr>
        <w:spacing w:line="276" w:lineRule="auto"/>
        <w:ind w:left="851" w:hanging="491"/>
        <w:rPr>
          <w:lang w:eastAsia="pl-PL"/>
        </w:rPr>
      </w:pPr>
      <w:r w:rsidRPr="00B436E8">
        <w:rPr>
          <w:lang w:eastAsia="pl-PL"/>
        </w:rPr>
        <w:t>Elastyczny czas pracy.</w:t>
      </w:r>
    </w:p>
    <w:p w14:paraId="00E5C1F5" w14:textId="0C77DA34" w:rsidR="00FE1BF3" w:rsidRPr="00B436E8" w:rsidRDefault="00FE1BF3" w:rsidP="00B436E8">
      <w:pPr>
        <w:pStyle w:val="Bezodstpw"/>
        <w:numPr>
          <w:ilvl w:val="0"/>
          <w:numId w:val="11"/>
        </w:numPr>
        <w:spacing w:line="276" w:lineRule="auto"/>
        <w:ind w:left="851" w:hanging="491"/>
        <w:rPr>
          <w:lang w:eastAsia="pl-PL"/>
        </w:rPr>
      </w:pPr>
      <w:r w:rsidRPr="00B436E8">
        <w:rPr>
          <w:lang w:eastAsia="pl-PL"/>
        </w:rPr>
        <w:t>Praca w młodym i dynamicznym zespole.</w:t>
      </w:r>
    </w:p>
    <w:p w14:paraId="15FE259D" w14:textId="79745844" w:rsidR="00B724E2" w:rsidRPr="00B436E8" w:rsidRDefault="00B724E2" w:rsidP="00B436E8">
      <w:pPr>
        <w:tabs>
          <w:tab w:val="left" w:pos="6550"/>
        </w:tabs>
        <w:spacing w:after="0" w:line="240" w:lineRule="auto"/>
        <w:ind w:left="851" w:hanging="491"/>
        <w:jc w:val="both"/>
        <w:rPr>
          <w:rFonts w:asciiTheme="minorHAnsi" w:eastAsia="Times New Roman" w:hAnsiTheme="minorHAnsi" w:cstheme="minorHAnsi"/>
          <w:lang w:eastAsia="pl-PL"/>
        </w:rPr>
      </w:pPr>
    </w:p>
    <w:p w14:paraId="02DBB009" w14:textId="022BFB91" w:rsidR="00C3670B" w:rsidRPr="00B436E8" w:rsidRDefault="00C3670B" w:rsidP="00B436E8">
      <w:pPr>
        <w:pStyle w:val="Bezodstpw"/>
        <w:spacing w:line="276" w:lineRule="auto"/>
        <w:jc w:val="both"/>
        <w:rPr>
          <w:rFonts w:asciiTheme="minorHAnsi" w:hAnsiTheme="minorHAnsi" w:cstheme="minorHAnsi"/>
          <w:bCs/>
          <w:color w:val="00B050"/>
          <w:u w:val="single"/>
          <w:lang w:eastAsia="pl-PL"/>
        </w:rPr>
      </w:pPr>
      <w:r w:rsidRPr="00B436E8">
        <w:rPr>
          <w:rFonts w:asciiTheme="minorHAnsi" w:hAnsiTheme="minorHAnsi" w:cstheme="minorHAnsi"/>
          <w:bCs/>
          <w:color w:val="00B050"/>
          <w:u w:val="single"/>
          <w:lang w:eastAsia="pl-PL"/>
        </w:rPr>
        <w:t>Nasze wymagania:</w:t>
      </w:r>
    </w:p>
    <w:bookmarkEnd w:id="2"/>
    <w:p w14:paraId="6EFAFD46"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pełnoletność</w:t>
      </w:r>
    </w:p>
    <w:p w14:paraId="2DD358B2"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wysoka kultura osobista</w:t>
      </w:r>
    </w:p>
    <w:p w14:paraId="1FFE7EA8"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dyspozycyjność, w tym gotowość do pracy w weekendy oraz święta</w:t>
      </w:r>
    </w:p>
    <w:p w14:paraId="014DAC48"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odpowiedzialność i spostrzegawczość</w:t>
      </w:r>
    </w:p>
    <w:p w14:paraId="1BD6F0F1"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komunikatywność</w:t>
      </w:r>
    </w:p>
    <w:p w14:paraId="1FE61C87"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umiejętność szybkiego reagowania w sytuacjach zagrożenia</w:t>
      </w:r>
    </w:p>
    <w:p w14:paraId="59E13741"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odporność na stres</w:t>
      </w:r>
    </w:p>
    <w:p w14:paraId="30119065" w14:textId="77777777" w:rsidR="00B436E8" w:rsidRPr="00B436E8" w:rsidRDefault="00B436E8" w:rsidP="00B436E8">
      <w:pPr>
        <w:pStyle w:val="Akapitzlist"/>
        <w:numPr>
          <w:ilvl w:val="0"/>
          <w:numId w:val="11"/>
        </w:numPr>
        <w:tabs>
          <w:tab w:val="left" w:pos="851"/>
          <w:tab w:val="left" w:pos="6550"/>
        </w:tabs>
        <w:spacing w:after="0"/>
        <w:ind w:left="851" w:hanging="491"/>
        <w:jc w:val="both"/>
        <w:rPr>
          <w:rFonts w:asciiTheme="minorHAnsi" w:hAnsiTheme="minorHAnsi" w:cstheme="minorHAnsi"/>
        </w:rPr>
      </w:pPr>
      <w:r w:rsidRPr="00B436E8">
        <w:rPr>
          <w:rFonts w:asciiTheme="minorHAnsi" w:hAnsiTheme="minorHAnsi" w:cstheme="minorHAnsi"/>
        </w:rPr>
        <w:t>gotowość do pracy w warunkach zewnętrznych (wysoka temperatura, hałas, duże natężenie ruchu itp.)</w:t>
      </w:r>
    </w:p>
    <w:p w14:paraId="12BBCE08" w14:textId="77777777" w:rsidR="00426B51" w:rsidRDefault="00426B51" w:rsidP="00AD55F2">
      <w:pPr>
        <w:pStyle w:val="Bezodstpw"/>
        <w:spacing w:line="276" w:lineRule="auto"/>
        <w:jc w:val="both"/>
        <w:rPr>
          <w:rFonts w:asciiTheme="minorHAnsi" w:hAnsiTheme="minorHAnsi" w:cstheme="minorHAnsi"/>
          <w:bCs/>
          <w:color w:val="00B050"/>
          <w:u w:val="single"/>
          <w:lang w:eastAsia="pl-PL"/>
        </w:rPr>
      </w:pPr>
    </w:p>
    <w:p w14:paraId="42C1860B" w14:textId="5BD197DD" w:rsidR="006C5E08" w:rsidRPr="00725467" w:rsidRDefault="006C5E08" w:rsidP="00AD55F2">
      <w:pPr>
        <w:pStyle w:val="Bezodstpw"/>
        <w:spacing w:line="276" w:lineRule="auto"/>
        <w:jc w:val="both"/>
        <w:rPr>
          <w:rFonts w:asciiTheme="minorHAnsi" w:hAnsiTheme="minorHAnsi" w:cstheme="minorHAnsi"/>
          <w:bCs/>
          <w:color w:val="00B050"/>
          <w:u w:val="single"/>
          <w:lang w:eastAsia="pl-PL"/>
        </w:rPr>
      </w:pPr>
      <w:r w:rsidRPr="00725467">
        <w:rPr>
          <w:rFonts w:asciiTheme="minorHAnsi" w:hAnsiTheme="minorHAnsi" w:cstheme="minorHAnsi"/>
          <w:bCs/>
          <w:color w:val="00B050"/>
          <w:u w:val="single"/>
          <w:lang w:eastAsia="pl-PL"/>
        </w:rPr>
        <w:t>Wymagane dokumenty:</w:t>
      </w:r>
    </w:p>
    <w:p w14:paraId="1540199B" w14:textId="77777777" w:rsidR="004D190A" w:rsidRPr="00725467" w:rsidRDefault="004D190A" w:rsidP="00AD55F2">
      <w:pPr>
        <w:pStyle w:val="Bezodstpw"/>
        <w:spacing w:line="276" w:lineRule="auto"/>
        <w:jc w:val="both"/>
        <w:rPr>
          <w:rFonts w:asciiTheme="minorHAnsi" w:hAnsiTheme="minorHAnsi" w:cstheme="minorHAnsi"/>
          <w:bCs/>
          <w:u w:val="single"/>
          <w:lang w:eastAsia="pl-PL"/>
        </w:rPr>
      </w:pPr>
    </w:p>
    <w:p w14:paraId="57231F55" w14:textId="77777777" w:rsidR="005F38D0" w:rsidRPr="00725467" w:rsidRDefault="005F38D0" w:rsidP="0083646E">
      <w:pPr>
        <w:pStyle w:val="Akapitzlist"/>
        <w:numPr>
          <w:ilvl w:val="0"/>
          <w:numId w:val="3"/>
        </w:numPr>
        <w:spacing w:after="0"/>
        <w:jc w:val="both"/>
        <w:rPr>
          <w:rFonts w:asciiTheme="minorHAnsi" w:hAnsiTheme="minorHAnsi" w:cstheme="minorHAnsi"/>
        </w:rPr>
      </w:pPr>
      <w:r w:rsidRPr="00725467">
        <w:rPr>
          <w:rFonts w:asciiTheme="minorHAnsi" w:hAnsiTheme="minorHAnsi" w:cstheme="minorHAnsi"/>
        </w:rPr>
        <w:t>CV / Życiorys.</w:t>
      </w:r>
    </w:p>
    <w:p w14:paraId="7975D96A" w14:textId="77777777" w:rsidR="005F38D0" w:rsidRPr="00725467" w:rsidRDefault="005F38D0" w:rsidP="0083646E">
      <w:pPr>
        <w:pStyle w:val="Akapitzlist"/>
        <w:numPr>
          <w:ilvl w:val="0"/>
          <w:numId w:val="3"/>
        </w:numPr>
        <w:spacing w:after="0"/>
        <w:jc w:val="both"/>
        <w:rPr>
          <w:rFonts w:asciiTheme="minorHAnsi" w:hAnsiTheme="minorHAnsi" w:cstheme="minorHAnsi"/>
        </w:rPr>
      </w:pPr>
      <w:r w:rsidRPr="00725467">
        <w:rPr>
          <w:rFonts w:asciiTheme="minorHAnsi" w:hAnsiTheme="minorHAnsi" w:cstheme="minorHAnsi"/>
        </w:rPr>
        <w:t>List motywacyjny.</w:t>
      </w:r>
    </w:p>
    <w:p w14:paraId="637D0D4F" w14:textId="77777777" w:rsidR="00C3670B" w:rsidRPr="00725467" w:rsidRDefault="00C3670B" w:rsidP="0083646E">
      <w:pPr>
        <w:pStyle w:val="Akapitzlist"/>
        <w:numPr>
          <w:ilvl w:val="0"/>
          <w:numId w:val="3"/>
        </w:numPr>
        <w:spacing w:after="0"/>
        <w:jc w:val="both"/>
        <w:rPr>
          <w:rFonts w:asciiTheme="minorHAnsi" w:hAnsiTheme="minorHAnsi" w:cstheme="minorHAnsi"/>
        </w:rPr>
      </w:pPr>
      <w:r w:rsidRPr="00725467">
        <w:rPr>
          <w:rFonts w:asciiTheme="minorHAnsi" w:eastAsia="Times New Roman" w:hAnsiTheme="minorHAnsi" w:cstheme="minorHAnsi"/>
          <w:lang w:eastAsia="pl-PL"/>
        </w:rPr>
        <w:t>Oświadczenie o wyrażeniu zgody na przetwarzanie danych osobowych wg wzoru:</w:t>
      </w:r>
    </w:p>
    <w:p w14:paraId="26C17956" w14:textId="77777777" w:rsidR="0036206F" w:rsidRPr="00194865" w:rsidRDefault="0036206F" w:rsidP="0036206F">
      <w:pPr>
        <w:pStyle w:val="Akapitzlist"/>
        <w:spacing w:after="0" w:line="240" w:lineRule="auto"/>
        <w:jc w:val="both"/>
        <w:rPr>
          <w:rFonts w:cs="Calibri"/>
        </w:rPr>
      </w:pPr>
    </w:p>
    <w:p w14:paraId="6758A3B1" w14:textId="77777777" w:rsidR="00A245A7" w:rsidRPr="00FF6CC5" w:rsidRDefault="00A245A7" w:rsidP="00FF6CC5">
      <w:pPr>
        <w:jc w:val="both"/>
        <w:rPr>
          <w:rStyle w:val="Pogrubienie"/>
          <w:rFonts w:cs="Calibri"/>
          <w:b w:val="0"/>
          <w:bCs w:val="0"/>
          <w:i/>
          <w:iCs/>
        </w:rPr>
      </w:pPr>
      <w:bookmarkStart w:id="3" w:name="_Hlk45887038"/>
      <w:r w:rsidRPr="00194865">
        <w:rPr>
          <w:rFonts w:eastAsia="Times New Roman" w:cs="Calibri"/>
          <w:lang w:eastAsia="pl-PL"/>
        </w:rPr>
        <w:t>„</w:t>
      </w:r>
      <w:r w:rsidRPr="00194865">
        <w:rPr>
          <w:rFonts w:cs="Calibri"/>
          <w:i/>
          <w:iCs/>
        </w:rPr>
        <w:t>Wyrażam zgodę na przetwarzanie moich danych osobowych dla potrzeb niezbędnych do realizacji procesu rekrutacji zgodnie</w:t>
      </w:r>
      <w:r w:rsidR="00822B8B" w:rsidRPr="00194865">
        <w:rPr>
          <w:rFonts w:cs="Calibri"/>
          <w:i/>
          <w:iCs/>
        </w:rPr>
        <w:t xml:space="preserve"> art. 6 ust. 1 lit. </w:t>
      </w:r>
      <w:r w:rsidR="00653816" w:rsidRPr="00194865">
        <w:rPr>
          <w:rFonts w:cs="Calibri"/>
          <w:i/>
          <w:iCs/>
        </w:rPr>
        <w:t>a</w:t>
      </w:r>
      <w:r w:rsidRPr="00194865">
        <w:rPr>
          <w:rFonts w:cs="Calibri"/>
          <w:i/>
          <w:iCs/>
        </w:rPr>
        <w:t xml:space="preserve"> Rozporządzen</w:t>
      </w:r>
      <w:r w:rsidR="00822B8B" w:rsidRPr="00194865">
        <w:rPr>
          <w:rFonts w:cs="Calibri"/>
          <w:i/>
          <w:iCs/>
        </w:rPr>
        <w:t>ia</w:t>
      </w:r>
      <w:r w:rsidRPr="00194865">
        <w:rPr>
          <w:rFonts w:cs="Calibri"/>
          <w:i/>
          <w:iCs/>
        </w:rPr>
        <w:t xml:space="preserve"> Parlamentu Europejskiego i Rady (UE) 2016/679 z dnia 27 kwietnia 2016 r. w sprawie ochrony osób fizycznych w związku z przetwarzaniem danych osobowych i w sprawie swobodnego przepływu takich danych oraz uchylenia dyrektywy 95/46/WE (RODO).”</w:t>
      </w:r>
      <w:bookmarkEnd w:id="3"/>
    </w:p>
    <w:p w14:paraId="4F256457" w14:textId="77777777" w:rsidR="00893703" w:rsidRPr="00AF6CC0" w:rsidRDefault="00893703" w:rsidP="00893703">
      <w:pPr>
        <w:pStyle w:val="Bezodstpw"/>
        <w:spacing w:line="276" w:lineRule="auto"/>
      </w:pPr>
      <w:r w:rsidRPr="00AF6CC0">
        <w:lastRenderedPageBreak/>
        <w:t>Jeżeli chcesz pracować z nami przyślij swoje CV oraz kopie wymaganych dokumentów na adres e-mail:</w:t>
      </w:r>
    </w:p>
    <w:p w14:paraId="68873040" w14:textId="77777777" w:rsidR="00893703" w:rsidRPr="00AF6CC0" w:rsidRDefault="00893703" w:rsidP="00893703">
      <w:pPr>
        <w:pStyle w:val="Bezodstpw"/>
        <w:spacing w:line="276" w:lineRule="auto"/>
      </w:pPr>
      <w:hyperlink r:id="rId5" w:history="1">
        <w:r w:rsidRPr="00AF6CC0">
          <w:rPr>
            <w:color w:val="00B050"/>
            <w:u w:val="single"/>
          </w:rPr>
          <w:t>rekrutacja@parkslaski.pl</w:t>
        </w:r>
      </w:hyperlink>
      <w:r w:rsidRPr="00AF6CC0">
        <w:t xml:space="preserve">  lub za pomocą poczty na adres:</w:t>
      </w:r>
    </w:p>
    <w:p w14:paraId="2552EE81" w14:textId="77777777" w:rsidR="00893703" w:rsidRPr="00AF6CC0" w:rsidRDefault="00893703" w:rsidP="00893703">
      <w:pPr>
        <w:pStyle w:val="Bezodstpw"/>
        <w:spacing w:line="276" w:lineRule="auto"/>
      </w:pPr>
      <w:r w:rsidRPr="00AF6CC0">
        <w:t>Park Śląski im. Gen. Jerzego Ziętka S.A.  w Chorzowie</w:t>
      </w:r>
    </w:p>
    <w:p w14:paraId="799489E0" w14:textId="77777777" w:rsidR="00893703" w:rsidRPr="00AF6CC0" w:rsidRDefault="00893703" w:rsidP="00893703">
      <w:pPr>
        <w:pStyle w:val="Bezodstpw"/>
        <w:spacing w:line="276" w:lineRule="auto"/>
      </w:pPr>
      <w:r w:rsidRPr="00AF6CC0">
        <w:t>Aleja Różana 2, 41-501 Chorzów</w:t>
      </w:r>
    </w:p>
    <w:p w14:paraId="527A4D5C" w14:textId="632E708E" w:rsidR="00893703" w:rsidRPr="001E6166" w:rsidRDefault="00893703" w:rsidP="00893703">
      <w:pPr>
        <w:pStyle w:val="Bezodstpw"/>
        <w:spacing w:line="276" w:lineRule="auto"/>
        <w:rPr>
          <w:color w:val="00B050"/>
        </w:rPr>
      </w:pPr>
      <w:r w:rsidRPr="001E6166">
        <w:rPr>
          <w:color w:val="00B050"/>
        </w:rPr>
        <w:t xml:space="preserve">Telefon: </w:t>
      </w:r>
      <w:r w:rsidR="00426B51">
        <w:rPr>
          <w:color w:val="00B050"/>
        </w:rPr>
        <w:t>Kierownik Kąpieliska FALA</w:t>
      </w:r>
      <w:r w:rsidRPr="001E6166">
        <w:rPr>
          <w:color w:val="00B050"/>
        </w:rPr>
        <w:t>:</w:t>
      </w:r>
      <w:r w:rsidR="00797048">
        <w:rPr>
          <w:color w:val="00B050"/>
        </w:rPr>
        <w:t xml:space="preserve"> 666-031-514</w:t>
      </w:r>
      <w:r w:rsidRPr="001E6166">
        <w:rPr>
          <w:color w:val="00B050"/>
        </w:rPr>
        <w:t>,</w:t>
      </w:r>
    </w:p>
    <w:p w14:paraId="38F6AD58" w14:textId="2F477B46" w:rsidR="00893703" w:rsidRPr="001E6166" w:rsidRDefault="00893703" w:rsidP="00893703">
      <w:pPr>
        <w:pStyle w:val="Bezodstpw"/>
        <w:spacing w:line="276" w:lineRule="auto"/>
        <w:rPr>
          <w:bCs/>
          <w:color w:val="00B050"/>
        </w:rPr>
      </w:pPr>
      <w:r w:rsidRPr="001E6166">
        <w:rPr>
          <w:color w:val="00B050"/>
        </w:rPr>
        <w:t>Termin składania dokumentów </w:t>
      </w:r>
      <w:r w:rsidRPr="001E6166">
        <w:rPr>
          <w:bCs/>
          <w:color w:val="00B050"/>
        </w:rPr>
        <w:t xml:space="preserve">do dnia </w:t>
      </w:r>
      <w:r w:rsidR="00797048">
        <w:rPr>
          <w:bCs/>
          <w:color w:val="00B050"/>
        </w:rPr>
        <w:t>17</w:t>
      </w:r>
      <w:r w:rsidRPr="001E6166">
        <w:rPr>
          <w:bCs/>
          <w:color w:val="00B050"/>
        </w:rPr>
        <w:t>.</w:t>
      </w:r>
      <w:r w:rsidR="00797048">
        <w:rPr>
          <w:bCs/>
          <w:color w:val="00B050"/>
        </w:rPr>
        <w:t>04</w:t>
      </w:r>
      <w:r w:rsidRPr="001E6166">
        <w:rPr>
          <w:bCs/>
          <w:color w:val="00B050"/>
        </w:rPr>
        <w:t>.</w:t>
      </w:r>
      <w:r w:rsidR="001E6166" w:rsidRPr="001E6166">
        <w:rPr>
          <w:bCs/>
          <w:color w:val="00B050"/>
        </w:rPr>
        <w:t>2026</w:t>
      </w:r>
      <w:r w:rsidRPr="001E6166">
        <w:rPr>
          <w:bCs/>
          <w:color w:val="00B050"/>
        </w:rPr>
        <w:t xml:space="preserve"> roku</w:t>
      </w:r>
    </w:p>
    <w:p w14:paraId="6A64EA86" w14:textId="77777777" w:rsidR="00893703" w:rsidRPr="00AF6CC0" w:rsidRDefault="00893703" w:rsidP="00893703">
      <w:pPr>
        <w:pStyle w:val="Bezodstpw"/>
        <w:spacing w:line="276" w:lineRule="auto"/>
        <w:rPr>
          <w:rFonts w:eastAsia="Times New Roman"/>
          <w:b/>
          <w:bCs/>
          <w:color w:val="262626"/>
        </w:rPr>
      </w:pPr>
      <w:r w:rsidRPr="00AF6CC0">
        <w:t>Jeżeli Twoja kandydatura odpowiada stawianym wymaganiom zostaniesz zaproszony na rozmowę kwalifikacyjną. Jednocześnie informujemy, że skontaktujemy się tylko z wybranymi kandydatami.</w:t>
      </w:r>
    </w:p>
    <w:p w14:paraId="13D156FC" w14:textId="77777777" w:rsidR="007D3A1D" w:rsidRDefault="007D3A1D" w:rsidP="007D3A1D">
      <w:pPr>
        <w:pBdr>
          <w:bottom w:val="single" w:sz="6" w:space="16" w:color="auto"/>
        </w:pBdr>
        <w:rPr>
          <w:rFonts w:asciiTheme="minorHAnsi" w:eastAsia="Times New Roman" w:hAnsiTheme="minorHAnsi" w:cstheme="minorHAnsi"/>
          <w:b/>
          <w:bCs/>
          <w:color w:val="262626"/>
        </w:rPr>
      </w:pPr>
    </w:p>
    <w:p w14:paraId="076FF319" w14:textId="7322A999" w:rsidR="007D3A1D" w:rsidRPr="00AF6CC0" w:rsidRDefault="007D3A1D" w:rsidP="007D3A1D">
      <w:pPr>
        <w:pBdr>
          <w:bottom w:val="single" w:sz="6" w:space="16" w:color="auto"/>
        </w:pBdr>
        <w:rPr>
          <w:rFonts w:asciiTheme="minorHAnsi" w:eastAsia="Times New Roman" w:hAnsiTheme="minorHAnsi" w:cstheme="minorHAnsi"/>
          <w:b/>
          <w:bCs/>
          <w:color w:val="262626"/>
        </w:rPr>
      </w:pPr>
      <w:r w:rsidRPr="00AF6CC0">
        <w:rPr>
          <w:rFonts w:asciiTheme="minorHAnsi" w:eastAsia="Times New Roman" w:hAnsiTheme="minorHAnsi" w:cstheme="minorHAnsi"/>
          <w:b/>
          <w:bCs/>
          <w:color w:val="262626"/>
        </w:rPr>
        <w:t>Opis firmy</w:t>
      </w:r>
    </w:p>
    <w:p w14:paraId="2A26A234" w14:textId="77777777" w:rsidR="007D3A1D" w:rsidRPr="00AF6CC0" w:rsidRDefault="007D3A1D" w:rsidP="007D3A1D">
      <w:pPr>
        <w:pBdr>
          <w:bottom w:val="single" w:sz="6" w:space="16" w:color="auto"/>
        </w:pBdr>
        <w:jc w:val="both"/>
        <w:rPr>
          <w:rFonts w:asciiTheme="minorHAnsi" w:hAnsiTheme="minorHAnsi" w:cstheme="minorHAnsi"/>
          <w:shd w:val="clear" w:color="auto" w:fill="FFFFFF"/>
        </w:rPr>
      </w:pPr>
      <w:r w:rsidRPr="00AF6CC0">
        <w:rPr>
          <w:rStyle w:val="Pogrubienie"/>
          <w:rFonts w:asciiTheme="minorHAnsi" w:hAnsiTheme="minorHAnsi" w:cstheme="minorHAnsi"/>
          <w:bdr w:val="none" w:sz="0" w:space="0" w:color="auto" w:frame="1"/>
          <w:shd w:val="clear" w:color="auto" w:fill="FFFFFF"/>
        </w:rPr>
        <w:t>PARK ŚLĄSKI</w:t>
      </w:r>
      <w:r w:rsidRPr="00AF6CC0">
        <w:rPr>
          <w:rFonts w:asciiTheme="minorHAnsi" w:hAnsiTheme="minorHAnsi" w:cstheme="minorHAnsi"/>
          <w:shd w:val="clear" w:color="auto" w:fill="FFFFFF"/>
        </w:rPr>
        <w:t> </w:t>
      </w:r>
      <w:r w:rsidRPr="00AF6CC0">
        <w:rPr>
          <w:rStyle w:val="Pogrubienie"/>
          <w:rFonts w:asciiTheme="minorHAnsi" w:hAnsiTheme="minorHAnsi" w:cstheme="minorHAnsi"/>
          <w:bdr w:val="none" w:sz="0" w:space="0" w:color="auto" w:frame="1"/>
          <w:shd w:val="clear" w:color="auto" w:fill="FFFFFF"/>
        </w:rPr>
        <w:t>to unikatowa</w:t>
      </w:r>
      <w:r w:rsidRPr="00AF6CC0">
        <w:rPr>
          <w:rFonts w:asciiTheme="minorHAnsi" w:hAnsiTheme="minorHAnsi" w:cstheme="minorHAnsi"/>
          <w:shd w:val="clear" w:color="auto" w:fill="FFFFFF"/>
        </w:rPr>
        <w:t xml:space="preserve"> „oaza zieleni” zlokalizowana w Chorzowie, pośrodku kilkumilionowej aglomeracji górnośląskiej w najbardziej uprzemysłowionym regionie kraju. Od 70 lat służy spacerowiczom, turystom, uczestnikom imprez masowych a także zwolennikom wzmacniania zdrowia i sportowej kondycji na łonie przyrody poprzez marsz, bieg lub jazdę na rowerze bądź rolkach. </w:t>
      </w:r>
      <w:r w:rsidRPr="00AF6CC0">
        <w:rPr>
          <w:rStyle w:val="Pogrubienie"/>
          <w:rFonts w:asciiTheme="minorHAnsi" w:hAnsiTheme="minorHAnsi" w:cstheme="minorHAnsi"/>
          <w:bdr w:val="none" w:sz="0" w:space="0" w:color="auto" w:frame="1"/>
          <w:shd w:val="clear" w:color="auto" w:fill="FFFFFF"/>
        </w:rPr>
        <w:t>Teren Parku Śląskiego to także</w:t>
      </w:r>
      <w:r w:rsidRPr="00AF6CC0">
        <w:rPr>
          <w:rFonts w:asciiTheme="minorHAnsi" w:hAnsiTheme="minorHAnsi" w:cstheme="minorHAnsi"/>
          <w:shd w:val="clear" w:color="auto" w:fill="FFFFFF"/>
        </w:rPr>
        <w:t xml:space="preserve"> niecodzienne nagromadzenie oraz urozmaicenie turystycznych i rozrywkowych atrakcji. Wizyta </w:t>
      </w:r>
      <w:r>
        <w:rPr>
          <w:rFonts w:asciiTheme="minorHAnsi" w:hAnsiTheme="minorHAnsi" w:cstheme="minorHAnsi"/>
          <w:shd w:val="clear" w:color="auto" w:fill="FFFFFF"/>
        </w:rPr>
        <w:br/>
      </w:r>
      <w:r w:rsidRPr="00AF6CC0">
        <w:rPr>
          <w:rFonts w:asciiTheme="minorHAnsi" w:hAnsiTheme="minorHAnsi" w:cstheme="minorHAnsi"/>
          <w:shd w:val="clear" w:color="auto" w:fill="FFFFFF"/>
        </w:rPr>
        <w:t xml:space="preserve">w Planetarium Śląskim w połączeniu z odwiedzinami legendarnego, a ostatnio modernizowanego Stadionu Śląskiego, można przeżyć jako niecodzienną podróż pomiędzy niebem a ziemia. Z kolei Śląskie Wesołe Miasteczko to wspaniała zabawa z pogranicza rozrywki oraz nauki. </w:t>
      </w:r>
    </w:p>
    <w:p w14:paraId="272962B5" w14:textId="12A330AA" w:rsidR="007D3A1D" w:rsidRPr="007D3A1D" w:rsidRDefault="007D3A1D" w:rsidP="007D3A1D">
      <w:pPr>
        <w:pBdr>
          <w:bottom w:val="single" w:sz="6" w:space="16" w:color="auto"/>
        </w:pBdr>
        <w:rPr>
          <w:rFonts w:asciiTheme="minorHAnsi" w:hAnsiTheme="minorHAnsi" w:cstheme="minorHAnsi"/>
          <w:shd w:val="clear" w:color="auto" w:fill="FFFFFF"/>
        </w:rPr>
      </w:pPr>
      <w:r w:rsidRPr="00AF6CC0">
        <w:rPr>
          <w:rFonts w:asciiTheme="minorHAnsi" w:hAnsiTheme="minorHAnsi" w:cstheme="minorHAnsi"/>
          <w:shd w:val="clear" w:color="auto" w:fill="FFFFFF"/>
        </w:rPr>
        <w:t>W Muzeum "Górnośląski Park Etnograficzny w Chorzowie" a także w pobliżu Hali Wystaw "Kapelusz" poznamy ciekawe szczegóły oraz liczne restauracje i kawiarnie.</w:t>
      </w:r>
      <w:r w:rsidRPr="00AF6CC0">
        <w:rPr>
          <w:rFonts w:asciiTheme="minorHAnsi" w:hAnsiTheme="minorHAnsi" w:cstheme="minorHAnsi"/>
        </w:rPr>
        <w:br/>
      </w:r>
      <w:r w:rsidRPr="00AF6CC0">
        <w:rPr>
          <w:rStyle w:val="Pogrubienie"/>
          <w:rFonts w:asciiTheme="minorHAnsi" w:hAnsiTheme="minorHAnsi" w:cstheme="minorHAnsi"/>
          <w:bdr w:val="none" w:sz="0" w:space="0" w:color="auto" w:frame="1"/>
          <w:shd w:val="clear" w:color="auto" w:fill="FFFFFF"/>
        </w:rPr>
        <w:t>Częstym wizytom w Parku</w:t>
      </w:r>
      <w:r w:rsidRPr="00AF6CC0">
        <w:rPr>
          <w:rFonts w:asciiTheme="minorHAnsi" w:hAnsiTheme="minorHAnsi" w:cstheme="minorHAnsi"/>
          <w:shd w:val="clear" w:color="auto" w:fill="FFFFFF"/>
        </w:rPr>
        <w:t xml:space="preserve"> Śląskim sprzyja dobrze rozwinięta, okoliczna baza hotelowa oraz świetne skomunikowanie z pobliską autostradą A4, Drogową Trasą Średnicową oraz centrum Katowic </w:t>
      </w:r>
      <w:r>
        <w:rPr>
          <w:rFonts w:asciiTheme="minorHAnsi" w:hAnsiTheme="minorHAnsi" w:cstheme="minorHAnsi"/>
          <w:shd w:val="clear" w:color="auto" w:fill="FFFFFF"/>
        </w:rPr>
        <w:br/>
      </w:r>
      <w:r w:rsidRPr="00AF6CC0">
        <w:rPr>
          <w:rFonts w:asciiTheme="minorHAnsi" w:hAnsiTheme="minorHAnsi" w:cstheme="minorHAnsi"/>
          <w:shd w:val="clear" w:color="auto" w:fill="FFFFFF"/>
        </w:rPr>
        <w:t>i Chorzowa.</w:t>
      </w:r>
    </w:p>
    <w:p w14:paraId="4E8CBA21" w14:textId="644325DE" w:rsidR="001E79B7" w:rsidRPr="00194865" w:rsidRDefault="001E79B7" w:rsidP="001E79B7">
      <w:pPr>
        <w:pStyle w:val="NormalnyWeb"/>
        <w:jc w:val="both"/>
        <w:rPr>
          <w:rFonts w:ascii="Calibri" w:hAnsi="Calibri" w:cs="Calibri"/>
          <w:sz w:val="22"/>
          <w:szCs w:val="22"/>
        </w:rPr>
      </w:pPr>
      <w:r w:rsidRPr="00194865">
        <w:rPr>
          <w:rStyle w:val="Pogrubienie"/>
          <w:rFonts w:ascii="Calibri" w:hAnsi="Calibri" w:cs="Calibri"/>
          <w:sz w:val="22"/>
          <w:szCs w:val="22"/>
        </w:rPr>
        <w:t xml:space="preserve">Informacja Administratora danych – pracodawcy, zgodnie z art. 13 ust. 1 i 2 ogólnego rozporządzenia </w:t>
      </w:r>
      <w:r w:rsidR="001E6166">
        <w:rPr>
          <w:rStyle w:val="Pogrubienie"/>
          <w:rFonts w:ascii="Calibri" w:hAnsi="Calibri" w:cs="Calibri"/>
          <w:sz w:val="22"/>
          <w:szCs w:val="22"/>
        </w:rPr>
        <w:br/>
      </w:r>
      <w:r w:rsidRPr="00194865">
        <w:rPr>
          <w:rStyle w:val="Pogrubienie"/>
          <w:rFonts w:ascii="Calibri" w:hAnsi="Calibri" w:cs="Calibri"/>
          <w:sz w:val="22"/>
          <w:szCs w:val="22"/>
        </w:rPr>
        <w:t>o ochronie danych osobowych nr 2016/679 z dnia 27 kwietnia 2016 r.</w:t>
      </w:r>
    </w:p>
    <w:p w14:paraId="6F5E422B" w14:textId="77777777" w:rsidR="001E6166" w:rsidRPr="00FB53AE" w:rsidRDefault="001E6166" w:rsidP="001E6166">
      <w:pPr>
        <w:pStyle w:val="NormalnyWeb"/>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Informujemy, że:</w:t>
      </w:r>
    </w:p>
    <w:p w14:paraId="0E1D51C0" w14:textId="77777777" w:rsidR="001E6166" w:rsidRPr="00FB53AE" w:rsidRDefault="001E6166" w:rsidP="0083646E">
      <w:pPr>
        <w:numPr>
          <w:ilvl w:val="0"/>
          <w:numId w:val="1"/>
        </w:numPr>
        <w:spacing w:before="100" w:beforeAutospacing="1" w:after="100" w:afterAutospacing="1"/>
        <w:jc w:val="both"/>
        <w:rPr>
          <w:rFonts w:asciiTheme="minorHAnsi" w:hAnsiTheme="minorHAnsi" w:cstheme="minorHAnsi"/>
        </w:rPr>
      </w:pPr>
      <w:bookmarkStart w:id="4" w:name="_Hlk45604041"/>
      <w:r w:rsidRPr="00FB53AE">
        <w:rPr>
          <w:rFonts w:asciiTheme="minorHAnsi" w:hAnsiTheme="minorHAnsi" w:cstheme="minorHAnsi"/>
        </w:rPr>
        <w:t xml:space="preserve">Administratorem Pani/Pana danych osobowych jest Park Śląski im. Gen. Jerzego Ziętka S.A. </w:t>
      </w:r>
      <w:r w:rsidRPr="00FB53AE">
        <w:rPr>
          <w:rFonts w:asciiTheme="minorHAnsi" w:hAnsiTheme="minorHAnsi" w:cstheme="minorHAnsi"/>
        </w:rPr>
        <w:br/>
        <w:t>w Chorzowie, 41-501 Chorzów, Aleja Różana 2,</w:t>
      </w:r>
      <w:bookmarkEnd w:id="4"/>
    </w:p>
    <w:p w14:paraId="15D5FC68" w14:textId="77777777" w:rsidR="001E6166" w:rsidRPr="00FB53AE" w:rsidRDefault="001E6166" w:rsidP="0083646E">
      <w:pPr>
        <w:numPr>
          <w:ilvl w:val="0"/>
          <w:numId w:val="1"/>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Została wyznaczona osoba do kontaktu w sprawie przetwarzania danych osobowych (inspektor ochrony danych), adres e-mail: </w:t>
      </w:r>
      <w:hyperlink r:id="rId6" w:history="1">
        <w:proofErr w:type="spellStart"/>
        <w:r w:rsidRPr="00FB53AE">
          <w:rPr>
            <w:rStyle w:val="Hipercze"/>
            <w:rFonts w:asciiTheme="minorHAnsi" w:hAnsiTheme="minorHAnsi" w:cstheme="minorHAnsi"/>
          </w:rPr>
          <w:t>rodo@parkslaski.pl</w:t>
        </w:r>
        <w:proofErr w:type="spellEnd"/>
      </w:hyperlink>
      <w:r w:rsidRPr="00FB53AE">
        <w:rPr>
          <w:rFonts w:asciiTheme="minorHAnsi" w:hAnsiTheme="minorHAnsi" w:cstheme="minorHAnsi"/>
        </w:rPr>
        <w:t>.</w:t>
      </w:r>
    </w:p>
    <w:p w14:paraId="4D40EA76" w14:textId="77777777" w:rsidR="001E6166" w:rsidRPr="00FB53AE" w:rsidRDefault="001E6166" w:rsidP="0083646E">
      <w:pPr>
        <w:numPr>
          <w:ilvl w:val="0"/>
          <w:numId w:val="1"/>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Pani/Pana dane osobowe będą przetwarzane w następujących celach: </w:t>
      </w:r>
    </w:p>
    <w:p w14:paraId="4E6F920C" w14:textId="77777777" w:rsidR="001E6166" w:rsidRPr="00FB53AE" w:rsidRDefault="001E6166" w:rsidP="0083646E">
      <w:pPr>
        <w:numPr>
          <w:ilvl w:val="1"/>
          <w:numId w:val="1"/>
        </w:numPr>
        <w:spacing w:before="100" w:beforeAutospacing="1" w:after="100" w:afterAutospacing="1"/>
        <w:jc w:val="both"/>
        <w:rPr>
          <w:rFonts w:asciiTheme="minorHAnsi" w:hAnsiTheme="minorHAnsi" w:cstheme="minorHAnsi"/>
        </w:rPr>
      </w:pPr>
      <w:r w:rsidRPr="00FB53AE">
        <w:rPr>
          <w:rFonts w:asciiTheme="minorHAnsi" w:hAnsiTheme="minorHAnsi" w:cstheme="minorHAnsi"/>
        </w:rPr>
        <w:t>rekrutacji pracowników na wolne stanowisko, rozpatrywania kandydatur i wyboru kandydata na wolne stanowisko pracy,</w:t>
      </w:r>
    </w:p>
    <w:p w14:paraId="2942C6C1" w14:textId="77777777" w:rsidR="001E6166" w:rsidRPr="00FB53AE" w:rsidRDefault="001E6166" w:rsidP="0083646E">
      <w:pPr>
        <w:numPr>
          <w:ilvl w:val="1"/>
          <w:numId w:val="1"/>
        </w:numPr>
        <w:spacing w:before="100" w:beforeAutospacing="1" w:after="100" w:afterAutospacing="1"/>
        <w:jc w:val="both"/>
        <w:rPr>
          <w:rFonts w:asciiTheme="minorHAnsi" w:hAnsiTheme="minorHAnsi" w:cstheme="minorHAnsi"/>
        </w:rPr>
      </w:pPr>
      <w:r w:rsidRPr="00FB53AE">
        <w:rPr>
          <w:rFonts w:asciiTheme="minorHAnsi" w:hAnsiTheme="minorHAnsi" w:cstheme="minorHAnsi"/>
        </w:rPr>
        <w:t>archiwizacji dokumentacji.</w:t>
      </w:r>
    </w:p>
    <w:p w14:paraId="01CF9F47" w14:textId="77777777" w:rsidR="001E6166" w:rsidRPr="00FB53AE" w:rsidRDefault="001E6166" w:rsidP="001E6166">
      <w:pPr>
        <w:pStyle w:val="NormalnyWeb"/>
        <w:tabs>
          <w:tab w:val="right" w:pos="9072"/>
        </w:tabs>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Podstawami prawnymi przetwarzania danych osobowych w powyższych celach są:</w:t>
      </w:r>
      <w:r w:rsidRPr="00FB53AE">
        <w:rPr>
          <w:rFonts w:asciiTheme="minorHAnsi" w:hAnsiTheme="minorHAnsi" w:cstheme="minorHAnsi"/>
          <w:sz w:val="22"/>
          <w:szCs w:val="22"/>
        </w:rPr>
        <w:tab/>
      </w:r>
    </w:p>
    <w:p w14:paraId="151E0D02" w14:textId="77777777" w:rsidR="001E6166" w:rsidRPr="00FB53AE" w:rsidRDefault="001E6166" w:rsidP="0083646E">
      <w:pPr>
        <w:numPr>
          <w:ilvl w:val="1"/>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obowiązek prawny ciążący na administratorze (art. 6 ust. 1 lit. c oraz art. 9 ust. 2 lit. b rozporządzenia) wynikający z Kodeksu Pracy, ustawy o pracownikach samorządowych oraz </w:t>
      </w:r>
      <w:r>
        <w:rPr>
          <w:rFonts w:asciiTheme="minorHAnsi" w:hAnsiTheme="minorHAnsi" w:cstheme="minorHAnsi"/>
        </w:rPr>
        <w:br/>
      </w:r>
      <w:r w:rsidRPr="00FB53AE">
        <w:rPr>
          <w:rFonts w:asciiTheme="minorHAnsi" w:hAnsiTheme="minorHAnsi" w:cstheme="minorHAnsi"/>
        </w:rPr>
        <w:t>z ustawy o narodowym zasobie archiwalnym i archiwach.</w:t>
      </w:r>
    </w:p>
    <w:p w14:paraId="3CE5D1A2" w14:textId="77777777" w:rsidR="001E6166" w:rsidRPr="00FB53AE" w:rsidRDefault="001E6166" w:rsidP="0083646E">
      <w:pPr>
        <w:numPr>
          <w:ilvl w:val="1"/>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prawnie uzasadniony interes administratora danych (art. 6 ust. 1 lit. f rozporządzenia), którym jest potwierdzenie i udokumentowanie podawanych przez Panią/Pana danych osobowych i jest oparty na art. 22(1) § 5 Kodeksu Pracy i został szczegółowo opisany </w:t>
      </w:r>
      <w:r>
        <w:rPr>
          <w:rFonts w:asciiTheme="minorHAnsi" w:hAnsiTheme="minorHAnsi" w:cstheme="minorHAnsi"/>
        </w:rPr>
        <w:br/>
      </w:r>
      <w:r w:rsidRPr="00FB53AE">
        <w:rPr>
          <w:rFonts w:asciiTheme="minorHAnsi" w:hAnsiTheme="minorHAnsi" w:cstheme="minorHAnsi"/>
        </w:rPr>
        <w:t>w ogłoszeniu oraz procedurze rekrutacji.</w:t>
      </w:r>
    </w:p>
    <w:p w14:paraId="57A7FE67" w14:textId="77777777" w:rsidR="001E6166" w:rsidRPr="00FB53AE" w:rsidRDefault="001E6166" w:rsidP="0083646E">
      <w:pPr>
        <w:numPr>
          <w:ilvl w:val="1"/>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lastRenderedPageBreak/>
        <w:t>w zakresie, w jakim podaje Pani/Pan w dowolnej formie i z własnej inicjatywy dodatkowe dane osobowe, inne od zakresu wymaganego przez przepisy prawa i na formularzach umieszczonych w dokumentacji rekrutacji, podstawą przetwarzania jest udzielona przez Panią/Pana zgoda na ich przetwarzanie (art. 6 ust. 1 lit. a oraz art. 9 ust. 2 lit. a rozporządzenia oraz przepisy art. 22(</w:t>
      </w:r>
      <w:proofErr w:type="spellStart"/>
      <w:r w:rsidRPr="00FB53AE">
        <w:rPr>
          <w:rFonts w:asciiTheme="minorHAnsi" w:hAnsiTheme="minorHAnsi" w:cstheme="minorHAnsi"/>
        </w:rPr>
        <w:t>1a-1b</w:t>
      </w:r>
      <w:proofErr w:type="spellEnd"/>
      <w:r w:rsidRPr="00FB53AE">
        <w:rPr>
          <w:rFonts w:asciiTheme="minorHAnsi" w:hAnsiTheme="minorHAnsi" w:cstheme="minorHAnsi"/>
        </w:rPr>
        <w:t>) Kodeksu pracy).</w:t>
      </w:r>
    </w:p>
    <w:p w14:paraId="62D7AB5A"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Niepodanie tego typu danych lub późniejsze wycofanie zgody na ich przetwarzanie, nie może być podstawą niekorzystnego Pani/Pana traktowania, a także nie może powodować wobec Pani/Pana jakichkolwiek negatywnych konsekwencji, zwłaszcza nie może stanowić przyczyny uzasadniającej odmowę zatrudnienia.</w:t>
      </w:r>
    </w:p>
    <w:p w14:paraId="06D59828" w14:textId="77777777" w:rsidR="001E6166" w:rsidRPr="00FB53AE" w:rsidRDefault="001E6166" w:rsidP="0083646E">
      <w:pPr>
        <w:numPr>
          <w:ilvl w:val="0"/>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Pani/Pana dane osobowe będą ujawniane osobom upoważnionym przez administratora danych osobowych, dostawcom systemów informatycznych i usług IT, operatorowi pocztowemu lub kurierowi w przypadku prowadzenia korespondencji.</w:t>
      </w:r>
    </w:p>
    <w:p w14:paraId="4B3ADEB1" w14:textId="77777777" w:rsidR="001E6166" w:rsidRPr="00FB53AE" w:rsidRDefault="001E6166" w:rsidP="0083646E">
      <w:pPr>
        <w:numPr>
          <w:ilvl w:val="0"/>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Pani/Pana dane osobowe w zakresie dokumentacji aplikacyjnej będą przechowywane przez okres do 3 miesięcy od daty zakończenia rekrutacji (dla osób niezatrudnionych) lub do momentu wycofania zgody (dla zakresu objętego zgodą). </w:t>
      </w:r>
    </w:p>
    <w:p w14:paraId="2C7E13EE"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W przypadku zatrudnienia dokumentacja z rekrutacji zostanie włączona do Pani/Pana akt pracowniczych i będzie przechowywana zgodnie z przepisami prawa.</w:t>
      </w:r>
    </w:p>
    <w:p w14:paraId="7BCF4CF3"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Okres przechowywania może zostać przedłużony w indywidualnych przypadkach w celach związanych z ustalaniem, dochodzeniem lub obroną roszczeń.</w:t>
      </w:r>
    </w:p>
    <w:p w14:paraId="5AC80F05"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Dane tworzące akta sprawy, tworzone przez administratora zgodnie z przepisami prawa </w:t>
      </w:r>
      <w:r w:rsidRPr="00FB53AE">
        <w:rPr>
          <w:rFonts w:asciiTheme="minorHAnsi" w:hAnsiTheme="minorHAnsi" w:cstheme="minorHAnsi"/>
          <w:sz w:val="22"/>
          <w:szCs w:val="22"/>
        </w:rPr>
        <w:br/>
        <w:t>(w szczególności protokoły z rekrutacji), przechowywane będą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47F51FB0" w14:textId="77777777" w:rsidR="001E6166" w:rsidRPr="00FB53AE" w:rsidRDefault="001E6166" w:rsidP="0083646E">
      <w:pPr>
        <w:numPr>
          <w:ilvl w:val="0"/>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Przysługuje Pani/Panu prawo dostępu do treści swoich danych osobowych oraz prawo żądania ich sprostowania, usunięcia lub ograniczenia przetwarzania, prawo wniesienia sprzeciwu wobec przetwarzania (w zakresie objętym prawnie uzasadnionym interesem administratora), prawo wniesienia skargi do Prezesa Urzędu Ochrony Danych Osobowych.</w:t>
      </w:r>
    </w:p>
    <w:p w14:paraId="21CD79DB" w14:textId="77777777" w:rsidR="001E6166" w:rsidRPr="00FB53AE" w:rsidRDefault="001E6166" w:rsidP="001E6166">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 xml:space="preserve">W zakresie objętym zgodą na przetwarzanie, ma Pani/Pan prawo do jej wycofania w dowolnym momencie, wysyłając email nad adres: </w:t>
      </w:r>
      <w:hyperlink r:id="rId7" w:history="1">
        <w:proofErr w:type="spellStart"/>
        <w:r w:rsidRPr="00FB53AE">
          <w:rPr>
            <w:rStyle w:val="Hipercze"/>
            <w:rFonts w:asciiTheme="minorHAnsi" w:hAnsiTheme="minorHAnsi" w:cstheme="minorHAnsi"/>
            <w:sz w:val="22"/>
            <w:szCs w:val="22"/>
          </w:rPr>
          <w:t>kadry@parkslaski.pl</w:t>
        </w:r>
        <w:proofErr w:type="spellEnd"/>
      </w:hyperlink>
      <w:r w:rsidRPr="00FB53AE">
        <w:rPr>
          <w:rFonts w:asciiTheme="minorHAnsi" w:hAnsiTheme="minorHAnsi" w:cstheme="minorHAnsi"/>
          <w:sz w:val="22"/>
          <w:szCs w:val="22"/>
        </w:rPr>
        <w:t>. Wycofanie zgody nie wpływa na zgodność z prawem przetwarzania, którego dokonano przed jej wycofaniem.</w:t>
      </w:r>
    </w:p>
    <w:p w14:paraId="62C89502" w14:textId="77777777" w:rsidR="001E6166" w:rsidRPr="00FB53AE" w:rsidRDefault="001E6166" w:rsidP="0083646E">
      <w:pPr>
        <w:numPr>
          <w:ilvl w:val="0"/>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 xml:space="preserve">Podanie przez Panią/Pana danych osobowych jest wymogiem ustawowym. Podanie danych </w:t>
      </w:r>
      <w:r>
        <w:rPr>
          <w:rFonts w:asciiTheme="minorHAnsi" w:hAnsiTheme="minorHAnsi" w:cstheme="minorHAnsi"/>
        </w:rPr>
        <w:br/>
      </w:r>
      <w:r w:rsidRPr="00FB53AE">
        <w:rPr>
          <w:rFonts w:asciiTheme="minorHAnsi" w:hAnsiTheme="minorHAnsi" w:cstheme="minorHAnsi"/>
        </w:rPr>
        <w:t>w wymaganym zakresie jest obowiązkowe, a konsekwencją niepodania danych osobowych będzie pozostawienie Pani/Pana aplikacji bez rozpatrzenia.</w:t>
      </w:r>
    </w:p>
    <w:p w14:paraId="4135CDFC" w14:textId="16597675" w:rsidR="00D0721C" w:rsidRPr="00BF6BB3" w:rsidRDefault="001E6166" w:rsidP="0083646E">
      <w:pPr>
        <w:numPr>
          <w:ilvl w:val="0"/>
          <w:numId w:val="2"/>
        </w:numPr>
        <w:spacing w:before="100" w:beforeAutospacing="1" w:after="100" w:afterAutospacing="1"/>
        <w:jc w:val="both"/>
        <w:rPr>
          <w:rFonts w:asciiTheme="minorHAnsi" w:hAnsiTheme="minorHAnsi" w:cstheme="minorHAnsi"/>
        </w:rPr>
      </w:pPr>
      <w:r w:rsidRPr="00FB53AE">
        <w:rPr>
          <w:rFonts w:asciiTheme="minorHAnsi" w:hAnsiTheme="minorHAnsi" w:cstheme="minorHAnsi"/>
        </w:rPr>
        <w:t>Pani/Pana dane osobowe nie będą wykorzystywane do zautomatyzowanego podejmowania decyzji ani profilowania, o którym mowa w art. 22 rozporządzenia.</w:t>
      </w:r>
    </w:p>
    <w:sectPr w:rsidR="00D0721C" w:rsidRPr="00BF6BB3" w:rsidSect="00291F01">
      <w:pgSz w:w="11906" w:h="16838"/>
      <w:pgMar w:top="709"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0"/>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179A2"/>
    <w:multiLevelType w:val="hybridMultilevel"/>
    <w:tmpl w:val="EBE07748"/>
    <w:lvl w:ilvl="0" w:tplc="147E8B5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BD73C21"/>
    <w:multiLevelType w:val="hybridMultilevel"/>
    <w:tmpl w:val="9244C7E2"/>
    <w:lvl w:ilvl="0" w:tplc="0415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1D63E0"/>
    <w:multiLevelType w:val="hybridMultilevel"/>
    <w:tmpl w:val="6DFE3772"/>
    <w:lvl w:ilvl="0" w:tplc="7B4A5FC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15:restartNumberingAfterBreak="0">
    <w:nsid w:val="383B77B2"/>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9A3E5C"/>
    <w:multiLevelType w:val="hybridMultilevel"/>
    <w:tmpl w:val="B95220C2"/>
    <w:lvl w:ilvl="0" w:tplc="0415000B">
      <w:start w:val="1"/>
      <w:numFmt w:val="bullet"/>
      <w:lvlText w:val=""/>
      <w:lvlJc w:val="left"/>
      <w:pPr>
        <w:ind w:left="1494" w:hanging="360"/>
      </w:pPr>
      <w:rPr>
        <w:rFonts w:ascii="Wingdings" w:hAnsi="Wingding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4DEA4E94"/>
    <w:multiLevelType w:val="hybridMultilevel"/>
    <w:tmpl w:val="8B689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259400C"/>
    <w:multiLevelType w:val="hybridMultilevel"/>
    <w:tmpl w:val="45926AF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2333F"/>
    <w:multiLevelType w:val="hybridMultilevel"/>
    <w:tmpl w:val="64C0A4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4D606E"/>
    <w:multiLevelType w:val="hybridMultilevel"/>
    <w:tmpl w:val="4E76976C"/>
    <w:lvl w:ilvl="0" w:tplc="C388C97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7ABD0730"/>
    <w:multiLevelType w:val="hybridMultilevel"/>
    <w:tmpl w:val="34BC8C92"/>
    <w:lvl w:ilvl="0" w:tplc="0F92903C">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99977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5758878">
    <w:abstractNumId w:val="4"/>
  </w:num>
  <w:num w:numId="3" w16cid:durableId="431361810">
    <w:abstractNumId w:val="7"/>
  </w:num>
  <w:num w:numId="4" w16cid:durableId="1190609602">
    <w:abstractNumId w:val="6"/>
  </w:num>
  <w:num w:numId="5" w16cid:durableId="6568908">
    <w:abstractNumId w:val="2"/>
  </w:num>
  <w:num w:numId="6" w16cid:durableId="288515282">
    <w:abstractNumId w:val="1"/>
  </w:num>
  <w:num w:numId="7" w16cid:durableId="28116520">
    <w:abstractNumId w:val="9"/>
  </w:num>
  <w:num w:numId="8" w16cid:durableId="1880235995">
    <w:abstractNumId w:val="3"/>
  </w:num>
  <w:num w:numId="9" w16cid:durableId="2024701730">
    <w:abstractNumId w:val="10"/>
  </w:num>
  <w:num w:numId="10" w16cid:durableId="273172023">
    <w:abstractNumId w:val="5"/>
  </w:num>
  <w:num w:numId="11" w16cid:durableId="21210295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97"/>
    <w:rsid w:val="00002BD2"/>
    <w:rsid w:val="00017AB0"/>
    <w:rsid w:val="00023500"/>
    <w:rsid w:val="00025042"/>
    <w:rsid w:val="00032452"/>
    <w:rsid w:val="00075B5D"/>
    <w:rsid w:val="00086D71"/>
    <w:rsid w:val="000A09BF"/>
    <w:rsid w:val="000B2794"/>
    <w:rsid w:val="00115280"/>
    <w:rsid w:val="001163D3"/>
    <w:rsid w:val="00120104"/>
    <w:rsid w:val="001207F3"/>
    <w:rsid w:val="00122D6D"/>
    <w:rsid w:val="00135A50"/>
    <w:rsid w:val="00150A9A"/>
    <w:rsid w:val="00186E25"/>
    <w:rsid w:val="00194865"/>
    <w:rsid w:val="0019508E"/>
    <w:rsid w:val="001C42DA"/>
    <w:rsid w:val="001E6166"/>
    <w:rsid w:val="001E79B7"/>
    <w:rsid w:val="001F374B"/>
    <w:rsid w:val="001F5912"/>
    <w:rsid w:val="00202905"/>
    <w:rsid w:val="00202F03"/>
    <w:rsid w:val="00234091"/>
    <w:rsid w:val="0025680A"/>
    <w:rsid w:val="00282642"/>
    <w:rsid w:val="00291F01"/>
    <w:rsid w:val="002C364A"/>
    <w:rsid w:val="002C7753"/>
    <w:rsid w:val="002D1F34"/>
    <w:rsid w:val="002E2CDF"/>
    <w:rsid w:val="002E573F"/>
    <w:rsid w:val="002F18C3"/>
    <w:rsid w:val="0030139F"/>
    <w:rsid w:val="00310F8F"/>
    <w:rsid w:val="00323899"/>
    <w:rsid w:val="00336197"/>
    <w:rsid w:val="00347238"/>
    <w:rsid w:val="003560C0"/>
    <w:rsid w:val="00357C47"/>
    <w:rsid w:val="0036206F"/>
    <w:rsid w:val="00377980"/>
    <w:rsid w:val="00377DCD"/>
    <w:rsid w:val="00383209"/>
    <w:rsid w:val="003A0517"/>
    <w:rsid w:val="003A0624"/>
    <w:rsid w:val="003B1C8A"/>
    <w:rsid w:val="003B25EF"/>
    <w:rsid w:val="003B5D7C"/>
    <w:rsid w:val="003B6DD8"/>
    <w:rsid w:val="003C060C"/>
    <w:rsid w:val="003D7405"/>
    <w:rsid w:val="003E665A"/>
    <w:rsid w:val="00422465"/>
    <w:rsid w:val="00426B51"/>
    <w:rsid w:val="004356D8"/>
    <w:rsid w:val="0043570E"/>
    <w:rsid w:val="00440EF9"/>
    <w:rsid w:val="00476376"/>
    <w:rsid w:val="004909AC"/>
    <w:rsid w:val="004A1FA7"/>
    <w:rsid w:val="004C296A"/>
    <w:rsid w:val="004D190A"/>
    <w:rsid w:val="004E0CEF"/>
    <w:rsid w:val="004E56A8"/>
    <w:rsid w:val="004E7BEE"/>
    <w:rsid w:val="00513A44"/>
    <w:rsid w:val="005226DF"/>
    <w:rsid w:val="005313AE"/>
    <w:rsid w:val="00547C39"/>
    <w:rsid w:val="00564835"/>
    <w:rsid w:val="00564F6B"/>
    <w:rsid w:val="00586302"/>
    <w:rsid w:val="005B336D"/>
    <w:rsid w:val="005B65D9"/>
    <w:rsid w:val="005D394F"/>
    <w:rsid w:val="005E259B"/>
    <w:rsid w:val="005F38D0"/>
    <w:rsid w:val="005F7CB0"/>
    <w:rsid w:val="005F7F2F"/>
    <w:rsid w:val="00612EC2"/>
    <w:rsid w:val="0063518D"/>
    <w:rsid w:val="00653816"/>
    <w:rsid w:val="00662A2E"/>
    <w:rsid w:val="00667756"/>
    <w:rsid w:val="00674C8D"/>
    <w:rsid w:val="006A2633"/>
    <w:rsid w:val="006B1E50"/>
    <w:rsid w:val="006B40A0"/>
    <w:rsid w:val="006C5E08"/>
    <w:rsid w:val="006D16A9"/>
    <w:rsid w:val="006D5E0B"/>
    <w:rsid w:val="00721FD5"/>
    <w:rsid w:val="00725467"/>
    <w:rsid w:val="007277D7"/>
    <w:rsid w:val="007475D6"/>
    <w:rsid w:val="0077081A"/>
    <w:rsid w:val="00771B13"/>
    <w:rsid w:val="00793C30"/>
    <w:rsid w:val="00794960"/>
    <w:rsid w:val="00794C34"/>
    <w:rsid w:val="00797048"/>
    <w:rsid w:val="007A3681"/>
    <w:rsid w:val="007A4D78"/>
    <w:rsid w:val="007C1228"/>
    <w:rsid w:val="007C2157"/>
    <w:rsid w:val="007D3A1D"/>
    <w:rsid w:val="008072AE"/>
    <w:rsid w:val="0081744B"/>
    <w:rsid w:val="00820991"/>
    <w:rsid w:val="00822B8B"/>
    <w:rsid w:val="00825E23"/>
    <w:rsid w:val="00825EC5"/>
    <w:rsid w:val="0083646E"/>
    <w:rsid w:val="00875C5D"/>
    <w:rsid w:val="008764B8"/>
    <w:rsid w:val="00893703"/>
    <w:rsid w:val="008A5DE2"/>
    <w:rsid w:val="008B3B82"/>
    <w:rsid w:val="00916FA3"/>
    <w:rsid w:val="009553D4"/>
    <w:rsid w:val="00971675"/>
    <w:rsid w:val="00991D53"/>
    <w:rsid w:val="009B3CA1"/>
    <w:rsid w:val="009B4B99"/>
    <w:rsid w:val="00A12E24"/>
    <w:rsid w:val="00A17CFB"/>
    <w:rsid w:val="00A22629"/>
    <w:rsid w:val="00A245A7"/>
    <w:rsid w:val="00A36358"/>
    <w:rsid w:val="00A4585A"/>
    <w:rsid w:val="00A5485B"/>
    <w:rsid w:val="00A86583"/>
    <w:rsid w:val="00A879B3"/>
    <w:rsid w:val="00A91A32"/>
    <w:rsid w:val="00AA5CCC"/>
    <w:rsid w:val="00AC14A1"/>
    <w:rsid w:val="00AC5D31"/>
    <w:rsid w:val="00AD20D2"/>
    <w:rsid w:val="00AD2865"/>
    <w:rsid w:val="00AD55F2"/>
    <w:rsid w:val="00B24FD8"/>
    <w:rsid w:val="00B436E8"/>
    <w:rsid w:val="00B724E2"/>
    <w:rsid w:val="00B90884"/>
    <w:rsid w:val="00BA3BF9"/>
    <w:rsid w:val="00BB6FC5"/>
    <w:rsid w:val="00BB7B88"/>
    <w:rsid w:val="00BC2A80"/>
    <w:rsid w:val="00BD21D5"/>
    <w:rsid w:val="00BF2FD6"/>
    <w:rsid w:val="00BF6BB3"/>
    <w:rsid w:val="00C00DE7"/>
    <w:rsid w:val="00C054F0"/>
    <w:rsid w:val="00C354CE"/>
    <w:rsid w:val="00C3670B"/>
    <w:rsid w:val="00C67535"/>
    <w:rsid w:val="00C82392"/>
    <w:rsid w:val="00C846CF"/>
    <w:rsid w:val="00CF0810"/>
    <w:rsid w:val="00CF1792"/>
    <w:rsid w:val="00CF24BE"/>
    <w:rsid w:val="00D0721C"/>
    <w:rsid w:val="00D07DD9"/>
    <w:rsid w:val="00D452E4"/>
    <w:rsid w:val="00D45C3E"/>
    <w:rsid w:val="00D8730F"/>
    <w:rsid w:val="00D9183E"/>
    <w:rsid w:val="00D9715F"/>
    <w:rsid w:val="00DE4CE8"/>
    <w:rsid w:val="00E0007D"/>
    <w:rsid w:val="00E150B8"/>
    <w:rsid w:val="00E1521E"/>
    <w:rsid w:val="00E17C39"/>
    <w:rsid w:val="00E66277"/>
    <w:rsid w:val="00E678DD"/>
    <w:rsid w:val="00E728EE"/>
    <w:rsid w:val="00E74ABE"/>
    <w:rsid w:val="00E849BD"/>
    <w:rsid w:val="00EA5CAE"/>
    <w:rsid w:val="00EC0303"/>
    <w:rsid w:val="00EF567C"/>
    <w:rsid w:val="00F166EE"/>
    <w:rsid w:val="00F77976"/>
    <w:rsid w:val="00F828AF"/>
    <w:rsid w:val="00F82F68"/>
    <w:rsid w:val="00F84CD3"/>
    <w:rsid w:val="00F9394E"/>
    <w:rsid w:val="00FA6C0A"/>
    <w:rsid w:val="00FC497A"/>
    <w:rsid w:val="00FD60C0"/>
    <w:rsid w:val="00FE1BF3"/>
    <w:rsid w:val="00FF6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7A1E"/>
  <w15:docId w15:val="{AB3DB0A7-B2F0-470E-B78E-1F7AFDC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496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619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36197"/>
    <w:rPr>
      <w:color w:val="0000FF"/>
      <w:u w:val="single"/>
    </w:rPr>
  </w:style>
  <w:style w:type="paragraph" w:styleId="Akapitzlist">
    <w:name w:val="List Paragraph"/>
    <w:basedOn w:val="Normalny"/>
    <w:uiPriority w:val="34"/>
    <w:qFormat/>
    <w:rsid w:val="00336197"/>
    <w:pPr>
      <w:ind w:left="720"/>
      <w:contextualSpacing/>
    </w:pPr>
  </w:style>
  <w:style w:type="character" w:styleId="Pogrubienie">
    <w:name w:val="Strong"/>
    <w:uiPriority w:val="22"/>
    <w:qFormat/>
    <w:rsid w:val="005D394F"/>
    <w:rPr>
      <w:b/>
      <w:bCs/>
    </w:rPr>
  </w:style>
  <w:style w:type="paragraph" w:customStyle="1" w:styleId="Zawartotabeli">
    <w:name w:val="Zawartość tabeli"/>
    <w:basedOn w:val="Normalny"/>
    <w:rsid w:val="00120104"/>
    <w:pPr>
      <w:suppressLineNumbers/>
      <w:suppressAutoHyphens/>
      <w:spacing w:after="0" w:line="240" w:lineRule="auto"/>
    </w:pPr>
    <w:rPr>
      <w:rFonts w:ascii="Times New Roman" w:eastAsia="Times New Roman" w:hAnsi="Times New Roman"/>
      <w:sz w:val="24"/>
      <w:szCs w:val="24"/>
      <w:lang w:eastAsia="ar-SA"/>
    </w:rPr>
  </w:style>
  <w:style w:type="paragraph" w:styleId="Bezodstpw">
    <w:name w:val="No Spacing"/>
    <w:uiPriority w:val="1"/>
    <w:qFormat/>
    <w:rsid w:val="00B24FD8"/>
    <w:rPr>
      <w:sz w:val="22"/>
      <w:szCs w:val="22"/>
      <w:lang w:eastAsia="en-US"/>
    </w:rPr>
  </w:style>
  <w:style w:type="character" w:customStyle="1" w:styleId="Nierozpoznanawzmianka1">
    <w:name w:val="Nierozpoznana wzmianka1"/>
    <w:uiPriority w:val="99"/>
    <w:semiHidden/>
    <w:unhideWhenUsed/>
    <w:rsid w:val="00667756"/>
    <w:rPr>
      <w:color w:val="605E5C"/>
      <w:shd w:val="clear" w:color="auto" w:fill="E1DFDD"/>
    </w:rPr>
  </w:style>
  <w:style w:type="paragraph" w:styleId="Tekstdymka">
    <w:name w:val="Balloon Text"/>
    <w:basedOn w:val="Normalny"/>
    <w:link w:val="TekstdymkaZnak"/>
    <w:uiPriority w:val="99"/>
    <w:semiHidden/>
    <w:unhideWhenUsed/>
    <w:rsid w:val="00EF567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F567C"/>
    <w:rPr>
      <w:rFonts w:ascii="Segoe UI" w:hAnsi="Segoe UI" w:cs="Segoe UI"/>
      <w:sz w:val="18"/>
      <w:szCs w:val="18"/>
      <w:lang w:eastAsia="en-US"/>
    </w:rPr>
  </w:style>
  <w:style w:type="paragraph" w:styleId="Tekstpodstawowywcity2">
    <w:name w:val="Body Text Indent 2"/>
    <w:basedOn w:val="Normalny"/>
    <w:link w:val="Tekstpodstawowywcity2Znak"/>
    <w:rsid w:val="005F38D0"/>
    <w:pPr>
      <w:spacing w:after="0" w:line="360" w:lineRule="auto"/>
      <w:ind w:left="360"/>
      <w:jc w:val="both"/>
    </w:pPr>
    <w:rPr>
      <w:rFonts w:ascii="Arial" w:eastAsia="Times New Roman" w:hAnsi="Arial" w:cs="Arial"/>
      <w:szCs w:val="20"/>
      <w:lang w:eastAsia="pl-PL"/>
    </w:rPr>
  </w:style>
  <w:style w:type="character" w:customStyle="1" w:styleId="Tekstpodstawowywcity2Znak">
    <w:name w:val="Tekst podstawowy wcięty 2 Znak"/>
    <w:link w:val="Tekstpodstawowywcity2"/>
    <w:rsid w:val="005F38D0"/>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278">
      <w:bodyDiv w:val="1"/>
      <w:marLeft w:val="0"/>
      <w:marRight w:val="0"/>
      <w:marTop w:val="0"/>
      <w:marBottom w:val="0"/>
      <w:divBdr>
        <w:top w:val="none" w:sz="0" w:space="0" w:color="auto"/>
        <w:left w:val="none" w:sz="0" w:space="0" w:color="auto"/>
        <w:bottom w:val="none" w:sz="0" w:space="0" w:color="auto"/>
        <w:right w:val="none" w:sz="0" w:space="0" w:color="auto"/>
      </w:divBdr>
    </w:div>
    <w:div w:id="378092012">
      <w:bodyDiv w:val="1"/>
      <w:marLeft w:val="0"/>
      <w:marRight w:val="0"/>
      <w:marTop w:val="0"/>
      <w:marBottom w:val="0"/>
      <w:divBdr>
        <w:top w:val="none" w:sz="0" w:space="0" w:color="auto"/>
        <w:left w:val="none" w:sz="0" w:space="0" w:color="auto"/>
        <w:bottom w:val="none" w:sz="0" w:space="0" w:color="auto"/>
        <w:right w:val="none" w:sz="0" w:space="0" w:color="auto"/>
      </w:divBdr>
    </w:div>
    <w:div w:id="707992285">
      <w:bodyDiv w:val="1"/>
      <w:marLeft w:val="0"/>
      <w:marRight w:val="0"/>
      <w:marTop w:val="0"/>
      <w:marBottom w:val="0"/>
      <w:divBdr>
        <w:top w:val="none" w:sz="0" w:space="0" w:color="auto"/>
        <w:left w:val="none" w:sz="0" w:space="0" w:color="auto"/>
        <w:bottom w:val="none" w:sz="0" w:space="0" w:color="auto"/>
        <w:right w:val="none" w:sz="0" w:space="0" w:color="auto"/>
      </w:divBdr>
      <w:divsChild>
        <w:div w:id="934442270">
          <w:marLeft w:val="0"/>
          <w:marRight w:val="0"/>
          <w:marTop w:val="0"/>
          <w:marBottom w:val="0"/>
          <w:divBdr>
            <w:top w:val="none" w:sz="0" w:space="0" w:color="auto"/>
            <w:left w:val="none" w:sz="0" w:space="0" w:color="auto"/>
            <w:bottom w:val="none" w:sz="0" w:space="0" w:color="auto"/>
            <w:right w:val="none" w:sz="0" w:space="0" w:color="auto"/>
          </w:divBdr>
          <w:divsChild>
            <w:div w:id="5246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793">
      <w:bodyDiv w:val="1"/>
      <w:marLeft w:val="0"/>
      <w:marRight w:val="0"/>
      <w:marTop w:val="0"/>
      <w:marBottom w:val="0"/>
      <w:divBdr>
        <w:top w:val="none" w:sz="0" w:space="0" w:color="auto"/>
        <w:left w:val="none" w:sz="0" w:space="0" w:color="auto"/>
        <w:bottom w:val="none" w:sz="0" w:space="0" w:color="auto"/>
        <w:right w:val="none" w:sz="0" w:space="0" w:color="auto"/>
      </w:divBdr>
      <w:divsChild>
        <w:div w:id="97064218">
          <w:marLeft w:val="0"/>
          <w:marRight w:val="0"/>
          <w:marTop w:val="0"/>
          <w:marBottom w:val="0"/>
          <w:divBdr>
            <w:top w:val="none" w:sz="0" w:space="0" w:color="auto"/>
            <w:left w:val="none" w:sz="0" w:space="0" w:color="auto"/>
            <w:bottom w:val="none" w:sz="0" w:space="0" w:color="auto"/>
            <w:right w:val="none" w:sz="0" w:space="0" w:color="auto"/>
          </w:divBdr>
          <w:divsChild>
            <w:div w:id="1073087452">
              <w:marLeft w:val="0"/>
              <w:marRight w:val="0"/>
              <w:marTop w:val="0"/>
              <w:marBottom w:val="0"/>
              <w:divBdr>
                <w:top w:val="none" w:sz="0" w:space="0" w:color="auto"/>
                <w:left w:val="none" w:sz="0" w:space="0" w:color="auto"/>
                <w:bottom w:val="none" w:sz="0" w:space="0" w:color="auto"/>
                <w:right w:val="none" w:sz="0" w:space="0" w:color="auto"/>
              </w:divBdr>
            </w:div>
          </w:divsChild>
        </w:div>
        <w:div w:id="550190240">
          <w:marLeft w:val="0"/>
          <w:marRight w:val="0"/>
          <w:marTop w:val="0"/>
          <w:marBottom w:val="0"/>
          <w:divBdr>
            <w:top w:val="none" w:sz="0" w:space="0" w:color="auto"/>
            <w:left w:val="none" w:sz="0" w:space="0" w:color="auto"/>
            <w:bottom w:val="none" w:sz="0" w:space="0" w:color="auto"/>
            <w:right w:val="none" w:sz="0" w:space="0" w:color="auto"/>
          </w:divBdr>
          <w:divsChild>
            <w:div w:id="341323666">
              <w:marLeft w:val="0"/>
              <w:marRight w:val="0"/>
              <w:marTop w:val="0"/>
              <w:marBottom w:val="0"/>
              <w:divBdr>
                <w:top w:val="none" w:sz="0" w:space="0" w:color="auto"/>
                <w:left w:val="none" w:sz="0" w:space="0" w:color="auto"/>
                <w:bottom w:val="none" w:sz="0" w:space="0" w:color="auto"/>
                <w:right w:val="none" w:sz="0" w:space="0" w:color="auto"/>
              </w:divBdr>
            </w:div>
          </w:divsChild>
        </w:div>
        <w:div w:id="969552081">
          <w:marLeft w:val="0"/>
          <w:marRight w:val="0"/>
          <w:marTop w:val="0"/>
          <w:marBottom w:val="0"/>
          <w:divBdr>
            <w:top w:val="none" w:sz="0" w:space="0" w:color="auto"/>
            <w:left w:val="none" w:sz="0" w:space="0" w:color="auto"/>
            <w:bottom w:val="none" w:sz="0" w:space="0" w:color="auto"/>
            <w:right w:val="none" w:sz="0" w:space="0" w:color="auto"/>
          </w:divBdr>
          <w:divsChild>
            <w:div w:id="1533804550">
              <w:marLeft w:val="0"/>
              <w:marRight w:val="0"/>
              <w:marTop w:val="0"/>
              <w:marBottom w:val="0"/>
              <w:divBdr>
                <w:top w:val="none" w:sz="0" w:space="0" w:color="auto"/>
                <w:left w:val="none" w:sz="0" w:space="0" w:color="auto"/>
                <w:bottom w:val="none" w:sz="0" w:space="0" w:color="auto"/>
                <w:right w:val="none" w:sz="0" w:space="0" w:color="auto"/>
              </w:divBdr>
            </w:div>
          </w:divsChild>
        </w:div>
        <w:div w:id="1179850155">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sChild>
    </w:div>
    <w:div w:id="1388605607">
      <w:bodyDiv w:val="1"/>
      <w:marLeft w:val="0"/>
      <w:marRight w:val="0"/>
      <w:marTop w:val="0"/>
      <w:marBottom w:val="0"/>
      <w:divBdr>
        <w:top w:val="none" w:sz="0" w:space="0" w:color="auto"/>
        <w:left w:val="none" w:sz="0" w:space="0" w:color="auto"/>
        <w:bottom w:val="none" w:sz="0" w:space="0" w:color="auto"/>
        <w:right w:val="none" w:sz="0" w:space="0" w:color="auto"/>
      </w:divBdr>
    </w:div>
    <w:div w:id="1406142736">
      <w:bodyDiv w:val="1"/>
      <w:marLeft w:val="0"/>
      <w:marRight w:val="0"/>
      <w:marTop w:val="0"/>
      <w:marBottom w:val="0"/>
      <w:divBdr>
        <w:top w:val="none" w:sz="0" w:space="0" w:color="auto"/>
        <w:left w:val="none" w:sz="0" w:space="0" w:color="auto"/>
        <w:bottom w:val="none" w:sz="0" w:space="0" w:color="auto"/>
        <w:right w:val="none" w:sz="0" w:space="0" w:color="auto"/>
      </w:divBdr>
    </w:div>
    <w:div w:id="1606234790">
      <w:bodyDiv w:val="1"/>
      <w:marLeft w:val="0"/>
      <w:marRight w:val="0"/>
      <w:marTop w:val="0"/>
      <w:marBottom w:val="0"/>
      <w:divBdr>
        <w:top w:val="none" w:sz="0" w:space="0" w:color="auto"/>
        <w:left w:val="none" w:sz="0" w:space="0" w:color="auto"/>
        <w:bottom w:val="none" w:sz="0" w:space="0" w:color="auto"/>
        <w:right w:val="none" w:sz="0" w:space="0" w:color="auto"/>
      </w:divBdr>
    </w:div>
    <w:div w:id="2023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dry@parksla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o@parkslaski.pl" TargetMode="External"/><Relationship Id="rId5" Type="http://schemas.openxmlformats.org/officeDocument/2006/relationships/hyperlink" Target="mailto:rekrutacja@parksla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6748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7857</CharactersWithSpaces>
  <SharedDoc>false</SharedDoc>
  <HLinks>
    <vt:vector size="18" baseType="variant">
      <vt:variant>
        <vt:i4>2949141</vt:i4>
      </vt:variant>
      <vt:variant>
        <vt:i4>6</vt:i4>
      </vt:variant>
      <vt:variant>
        <vt:i4>0</vt:i4>
      </vt:variant>
      <vt:variant>
        <vt:i4>5</vt:i4>
      </vt:variant>
      <vt:variant>
        <vt:lpwstr>mailto:kadry@parkslaski.pl</vt:lpwstr>
      </vt:variant>
      <vt:variant>
        <vt:lpwstr/>
      </vt:variant>
      <vt:variant>
        <vt:i4>3670047</vt:i4>
      </vt:variant>
      <vt:variant>
        <vt:i4>3</vt:i4>
      </vt:variant>
      <vt:variant>
        <vt:i4>0</vt:i4>
      </vt:variant>
      <vt:variant>
        <vt:i4>5</vt:i4>
      </vt:variant>
      <vt:variant>
        <vt:lpwstr>mailto:rodo@parkslaski.pl</vt:lpwstr>
      </vt:variant>
      <vt:variant>
        <vt:lpwstr/>
      </vt:variant>
      <vt:variant>
        <vt:i4>5898358</vt:i4>
      </vt:variant>
      <vt:variant>
        <vt:i4>0</vt:i4>
      </vt:variant>
      <vt:variant>
        <vt:i4>0</vt:i4>
      </vt:variant>
      <vt:variant>
        <vt:i4>5</vt:i4>
      </vt:variant>
      <vt:variant>
        <vt:lpwstr>mailto:sekretariat@parkslaski.pl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Brożek</dc:creator>
  <cp:lastModifiedBy>Magdalena MN. Niesyto</cp:lastModifiedBy>
  <cp:revision>3</cp:revision>
  <cp:lastPrinted>2025-03-17T07:13:00Z</cp:lastPrinted>
  <dcterms:created xsi:type="dcterms:W3CDTF">2026-03-06T08:29:00Z</dcterms:created>
  <dcterms:modified xsi:type="dcterms:W3CDTF">2026-03-10T08:20:00Z</dcterms:modified>
</cp:coreProperties>
</file>